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86E2E4" w14:textId="1265CB9D" w:rsidR="0090344C" w:rsidRDefault="0028062A" w:rsidP="00D03177">
      <w:pPr>
        <w:spacing w:after="160" w:line="259" w:lineRule="auto"/>
        <w:jc w:val="left"/>
        <w:rPr>
          <w:rFonts w:ascii="PT Astra Serif" w:hAnsi="PT Astra Serif"/>
          <w:b/>
          <w:bCs/>
          <w:noProof/>
          <w:sz w:val="22"/>
          <w:szCs w:val="22"/>
        </w:rPr>
      </w:pPr>
      <w:r w:rsidRPr="0028062A">
        <w:rPr>
          <w:rFonts w:ascii="PT Astra Serif" w:hAnsi="PT Astra Serif"/>
          <w:b/>
          <w:bCs/>
          <w:noProof/>
          <w:sz w:val="22"/>
          <w:szCs w:val="22"/>
        </w:rPr>
        <w:drawing>
          <wp:inline distT="0" distB="0" distL="0" distR="0" wp14:anchorId="7842AC23" wp14:editId="175305D6">
            <wp:extent cx="6480175" cy="914511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175" cy="9145114"/>
                    </a:xfrm>
                    <a:prstGeom prst="rect">
                      <a:avLst/>
                    </a:prstGeom>
                    <a:noFill/>
                    <a:ln>
                      <a:noFill/>
                    </a:ln>
                  </pic:spPr>
                </pic:pic>
              </a:graphicData>
            </a:graphic>
          </wp:inline>
        </w:drawing>
      </w:r>
    </w:p>
    <w:p w14:paraId="6C065D9B" w14:textId="77777777" w:rsidR="0028062A" w:rsidRDefault="0028062A" w:rsidP="00D03177">
      <w:pPr>
        <w:spacing w:after="160" w:line="259" w:lineRule="auto"/>
        <w:jc w:val="left"/>
        <w:rPr>
          <w:rFonts w:ascii="PT Astra Serif" w:hAnsi="PT Astra Serif"/>
          <w:b/>
          <w:bCs/>
          <w:noProof/>
          <w:sz w:val="22"/>
          <w:szCs w:val="22"/>
        </w:rPr>
      </w:pPr>
    </w:p>
    <w:tbl>
      <w:tblPr>
        <w:tblW w:w="10394" w:type="dxa"/>
        <w:tblLayout w:type="fixed"/>
        <w:tblLook w:val="04A0" w:firstRow="1" w:lastRow="0" w:firstColumn="1" w:lastColumn="0" w:noHBand="0" w:noVBand="1"/>
      </w:tblPr>
      <w:tblGrid>
        <w:gridCol w:w="675"/>
        <w:gridCol w:w="2694"/>
        <w:gridCol w:w="7025"/>
      </w:tblGrid>
      <w:tr w:rsidR="00CE756E" w:rsidRPr="008452D3" w14:paraId="025E47D7" w14:textId="77777777" w:rsidTr="00160AA6">
        <w:trPr>
          <w:tblHeader/>
        </w:trPr>
        <w:tc>
          <w:tcPr>
            <w:tcW w:w="67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78EF80F" w14:textId="77777777" w:rsidR="00CE756E" w:rsidRPr="008452D3" w:rsidRDefault="00CE756E" w:rsidP="00160AA6">
            <w:pPr>
              <w:keepNext/>
              <w:keepLines/>
              <w:widowControl w:val="0"/>
              <w:suppressLineNumbers/>
              <w:suppressAutoHyphens/>
              <w:spacing w:after="0"/>
              <w:jc w:val="center"/>
              <w:rPr>
                <w:rFonts w:ascii="PT Astra Serif" w:hAnsi="PT Astra Serif"/>
                <w:b/>
                <w:bCs/>
                <w:sz w:val="22"/>
                <w:szCs w:val="22"/>
              </w:rPr>
            </w:pPr>
            <w:r w:rsidRPr="008452D3">
              <w:rPr>
                <w:rFonts w:ascii="PT Astra Serif" w:hAnsi="PT Astra Serif"/>
                <w:b/>
                <w:bCs/>
                <w:sz w:val="22"/>
                <w:szCs w:val="22"/>
              </w:rPr>
              <w:t>№</w:t>
            </w:r>
          </w:p>
          <w:p w14:paraId="72CF56E6" w14:textId="77777777" w:rsidR="00CE756E" w:rsidRPr="008452D3" w:rsidRDefault="00CE756E" w:rsidP="00160AA6">
            <w:pPr>
              <w:keepNext/>
              <w:keepLines/>
              <w:widowControl w:val="0"/>
              <w:suppressLineNumbers/>
              <w:suppressAutoHyphens/>
              <w:spacing w:after="0"/>
              <w:jc w:val="center"/>
              <w:rPr>
                <w:rFonts w:ascii="PT Astra Serif" w:hAnsi="PT Astra Serif"/>
                <w:b/>
                <w:bCs/>
                <w:sz w:val="22"/>
                <w:szCs w:val="22"/>
              </w:rPr>
            </w:pPr>
            <w:r w:rsidRPr="008452D3">
              <w:rPr>
                <w:rFonts w:ascii="PT Astra Serif" w:hAnsi="PT Astra Serif"/>
                <w:b/>
                <w:bCs/>
                <w:sz w:val="22"/>
                <w:szCs w:val="22"/>
              </w:rPr>
              <w:t>пункта</w:t>
            </w:r>
          </w:p>
        </w:tc>
        <w:tc>
          <w:tcPr>
            <w:tcW w:w="269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745B4A3" w14:textId="77777777" w:rsidR="00CE756E" w:rsidRPr="008452D3" w:rsidRDefault="00CE756E" w:rsidP="00160AA6">
            <w:pPr>
              <w:keepNext/>
              <w:keepLines/>
              <w:widowControl w:val="0"/>
              <w:suppressLineNumbers/>
              <w:suppressAutoHyphens/>
              <w:spacing w:after="0"/>
              <w:jc w:val="center"/>
              <w:rPr>
                <w:rFonts w:ascii="PT Astra Serif" w:hAnsi="PT Astra Serif"/>
                <w:b/>
                <w:bCs/>
                <w:sz w:val="22"/>
                <w:szCs w:val="22"/>
              </w:rPr>
            </w:pPr>
            <w:r w:rsidRPr="008452D3">
              <w:rPr>
                <w:rFonts w:ascii="PT Astra Serif" w:hAnsi="PT Astra Serif"/>
                <w:b/>
                <w:bCs/>
                <w:sz w:val="22"/>
                <w:szCs w:val="22"/>
              </w:rPr>
              <w:t xml:space="preserve">Наименование </w:t>
            </w:r>
          </w:p>
        </w:tc>
        <w:tc>
          <w:tcPr>
            <w:tcW w:w="702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82F8716" w14:textId="77777777" w:rsidR="00CE756E" w:rsidRPr="008452D3" w:rsidRDefault="00CE756E" w:rsidP="00160AA6">
            <w:pPr>
              <w:keepNext/>
              <w:keepLines/>
              <w:widowControl w:val="0"/>
              <w:suppressLineNumbers/>
              <w:suppressAutoHyphens/>
              <w:spacing w:after="0"/>
              <w:jc w:val="center"/>
              <w:rPr>
                <w:rFonts w:ascii="PT Astra Serif" w:hAnsi="PT Astra Serif"/>
                <w:b/>
                <w:bCs/>
                <w:sz w:val="22"/>
                <w:szCs w:val="22"/>
              </w:rPr>
            </w:pPr>
            <w:r w:rsidRPr="008452D3">
              <w:rPr>
                <w:rFonts w:ascii="PT Astra Serif" w:hAnsi="PT Astra Serif"/>
                <w:b/>
                <w:bCs/>
                <w:sz w:val="22"/>
                <w:szCs w:val="22"/>
              </w:rPr>
              <w:t>Информация</w:t>
            </w:r>
          </w:p>
        </w:tc>
      </w:tr>
      <w:tr w:rsidR="00CE756E" w:rsidRPr="008452D3" w14:paraId="7E8F0A33" w14:textId="77777777" w:rsidTr="00160AA6">
        <w:tc>
          <w:tcPr>
            <w:tcW w:w="675" w:type="dxa"/>
            <w:tcBorders>
              <w:top w:val="single" w:sz="4" w:space="0" w:color="auto"/>
              <w:left w:val="single" w:sz="4" w:space="0" w:color="auto"/>
              <w:bottom w:val="single" w:sz="4" w:space="0" w:color="auto"/>
              <w:right w:val="single" w:sz="4" w:space="0" w:color="auto"/>
            </w:tcBorders>
          </w:tcPr>
          <w:p w14:paraId="75F6A558" w14:textId="77777777" w:rsidR="00CE756E" w:rsidRPr="008452D3" w:rsidRDefault="00CE756E" w:rsidP="00CE756E">
            <w:pPr>
              <w:numPr>
                <w:ilvl w:val="0"/>
                <w:numId w:val="1"/>
              </w:numPr>
              <w:spacing w:after="0"/>
              <w:jc w:val="center"/>
              <w:rPr>
                <w:rFonts w:ascii="PT Astra Serif" w:hAnsi="PT Astra Serif"/>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1232218D" w14:textId="0B6C5DC9" w:rsidR="00CE756E" w:rsidRPr="008452D3" w:rsidRDefault="0008677C" w:rsidP="00160AA6">
            <w:pPr>
              <w:keepNext/>
              <w:keepLines/>
              <w:widowControl w:val="0"/>
              <w:suppressLineNumbers/>
              <w:suppressAutoHyphens/>
              <w:spacing w:after="0"/>
              <w:jc w:val="left"/>
              <w:rPr>
                <w:rFonts w:ascii="PT Astra Serif" w:hAnsi="PT Astra Serif"/>
                <w:sz w:val="22"/>
                <w:szCs w:val="22"/>
              </w:rPr>
            </w:pPr>
            <w:r>
              <w:rPr>
                <w:rFonts w:ascii="PT Astra Serif" w:hAnsi="PT Astra Serif"/>
                <w:sz w:val="22"/>
                <w:szCs w:val="22"/>
              </w:rPr>
              <w:t>З</w:t>
            </w:r>
            <w:r w:rsidR="00CE756E" w:rsidRPr="008452D3">
              <w:rPr>
                <w:rFonts w:ascii="PT Astra Serif" w:hAnsi="PT Astra Serif"/>
                <w:sz w:val="22"/>
                <w:szCs w:val="22"/>
              </w:rPr>
              <w:t>аказчик, контактная информация</w:t>
            </w:r>
          </w:p>
        </w:tc>
        <w:tc>
          <w:tcPr>
            <w:tcW w:w="7025" w:type="dxa"/>
            <w:tcBorders>
              <w:top w:val="single" w:sz="4" w:space="0" w:color="auto"/>
              <w:left w:val="single" w:sz="4" w:space="0" w:color="auto"/>
              <w:bottom w:val="single" w:sz="4" w:space="0" w:color="auto"/>
              <w:right w:val="single" w:sz="4" w:space="0" w:color="auto"/>
            </w:tcBorders>
            <w:hideMark/>
          </w:tcPr>
          <w:p w14:paraId="484CCF23" w14:textId="77777777" w:rsidR="001F7778" w:rsidRPr="001F7778" w:rsidRDefault="001F7778" w:rsidP="001F7778">
            <w:pPr>
              <w:keepNext/>
              <w:keepLines/>
              <w:widowControl w:val="0"/>
              <w:suppressLineNumbers/>
              <w:suppressAutoHyphens/>
              <w:spacing w:after="0"/>
              <w:jc w:val="left"/>
              <w:rPr>
                <w:rFonts w:ascii="PT Astra Serif" w:hAnsi="PT Astra Serif"/>
                <w:sz w:val="22"/>
                <w:szCs w:val="22"/>
                <w:u w:val="single"/>
              </w:rPr>
            </w:pPr>
            <w:r w:rsidRPr="001F7778">
              <w:rPr>
                <w:rFonts w:ascii="PT Astra Serif" w:hAnsi="PT Astra Serif"/>
                <w:sz w:val="22"/>
                <w:szCs w:val="22"/>
                <w:u w:val="single"/>
              </w:rPr>
              <w:t>Наименование: Муниципальное бюджетное общеобразовательное учреждение «Средняя общеобразовательная школа №2»</w:t>
            </w:r>
          </w:p>
          <w:p w14:paraId="45B33B12" w14:textId="77777777" w:rsidR="001F7778" w:rsidRPr="001F7778" w:rsidRDefault="001F7778" w:rsidP="001F7778">
            <w:pPr>
              <w:keepNext/>
              <w:keepLines/>
              <w:widowControl w:val="0"/>
              <w:suppressLineNumbers/>
              <w:suppressAutoHyphens/>
              <w:spacing w:after="0"/>
              <w:jc w:val="left"/>
              <w:rPr>
                <w:rFonts w:ascii="PT Astra Serif" w:hAnsi="PT Astra Serif"/>
                <w:sz w:val="22"/>
                <w:szCs w:val="22"/>
                <w:u w:val="single"/>
              </w:rPr>
            </w:pPr>
            <w:r w:rsidRPr="001F7778">
              <w:rPr>
                <w:rFonts w:ascii="PT Astra Serif" w:hAnsi="PT Astra Serif"/>
                <w:sz w:val="22"/>
                <w:szCs w:val="22"/>
                <w:u w:val="single"/>
              </w:rPr>
              <w:lastRenderedPageBreak/>
              <w:t xml:space="preserve">Место нахождения: 628260, Ханты - Мансийский автономный округ - Югра, Тюменская область, г. Югорск, ул. Мира, </w:t>
            </w:r>
            <w:proofErr w:type="spellStart"/>
            <w:r w:rsidRPr="001F7778">
              <w:rPr>
                <w:rFonts w:ascii="PT Astra Serif" w:hAnsi="PT Astra Serif"/>
                <w:sz w:val="22"/>
                <w:szCs w:val="22"/>
                <w:u w:val="single"/>
              </w:rPr>
              <w:t>зд</w:t>
            </w:r>
            <w:proofErr w:type="spellEnd"/>
            <w:r w:rsidRPr="001F7778">
              <w:rPr>
                <w:rFonts w:ascii="PT Astra Serif" w:hAnsi="PT Astra Serif"/>
                <w:sz w:val="22"/>
                <w:szCs w:val="22"/>
                <w:u w:val="single"/>
              </w:rPr>
              <w:t>. 87.</w:t>
            </w:r>
          </w:p>
          <w:p w14:paraId="07EE002D" w14:textId="77777777" w:rsidR="001F7778" w:rsidRPr="001F7778" w:rsidRDefault="001F7778" w:rsidP="001F7778">
            <w:pPr>
              <w:keepNext/>
              <w:keepLines/>
              <w:widowControl w:val="0"/>
              <w:suppressLineNumbers/>
              <w:suppressAutoHyphens/>
              <w:spacing w:after="0"/>
              <w:jc w:val="left"/>
              <w:rPr>
                <w:rFonts w:ascii="PT Astra Serif" w:hAnsi="PT Astra Serif"/>
                <w:sz w:val="22"/>
                <w:szCs w:val="22"/>
                <w:u w:val="single"/>
              </w:rPr>
            </w:pPr>
            <w:r w:rsidRPr="001F7778">
              <w:rPr>
                <w:rFonts w:ascii="PT Astra Serif" w:hAnsi="PT Astra Serif"/>
                <w:sz w:val="22"/>
                <w:szCs w:val="22"/>
                <w:u w:val="single"/>
              </w:rPr>
              <w:t xml:space="preserve">Почтовый адрес: 628260, Ханты - Мансийский автономный округ - Югра, Тюменская область, г. Югорск, ул. Мира, </w:t>
            </w:r>
            <w:proofErr w:type="spellStart"/>
            <w:r w:rsidRPr="001F7778">
              <w:rPr>
                <w:rFonts w:ascii="PT Astra Serif" w:hAnsi="PT Astra Serif"/>
                <w:sz w:val="22"/>
                <w:szCs w:val="22"/>
                <w:u w:val="single"/>
              </w:rPr>
              <w:t>зд</w:t>
            </w:r>
            <w:proofErr w:type="spellEnd"/>
            <w:r w:rsidRPr="001F7778">
              <w:rPr>
                <w:rFonts w:ascii="PT Astra Serif" w:hAnsi="PT Astra Serif"/>
                <w:sz w:val="22"/>
                <w:szCs w:val="22"/>
                <w:u w:val="single"/>
              </w:rPr>
              <w:t>. 85.</w:t>
            </w:r>
          </w:p>
          <w:p w14:paraId="508981A2" w14:textId="77777777" w:rsidR="001F7778" w:rsidRPr="001F7778" w:rsidRDefault="001F7778" w:rsidP="001F7778">
            <w:pPr>
              <w:keepNext/>
              <w:keepLines/>
              <w:widowControl w:val="0"/>
              <w:suppressLineNumbers/>
              <w:suppressAutoHyphens/>
              <w:spacing w:after="0"/>
              <w:jc w:val="left"/>
              <w:rPr>
                <w:rFonts w:ascii="PT Astra Serif" w:hAnsi="PT Astra Serif"/>
                <w:sz w:val="22"/>
                <w:szCs w:val="22"/>
                <w:u w:val="single"/>
              </w:rPr>
            </w:pPr>
            <w:r w:rsidRPr="001F7778">
              <w:rPr>
                <w:rFonts w:ascii="PT Astra Serif" w:hAnsi="PT Astra Serif"/>
                <w:sz w:val="22"/>
                <w:szCs w:val="22"/>
                <w:u w:val="single"/>
              </w:rPr>
              <w:t>Телефон: 8 (34675) 7-02-62</w:t>
            </w:r>
          </w:p>
          <w:p w14:paraId="463F0209" w14:textId="77777777" w:rsidR="001F7778" w:rsidRPr="001F7778" w:rsidRDefault="001F7778" w:rsidP="001F7778">
            <w:pPr>
              <w:keepNext/>
              <w:keepLines/>
              <w:widowControl w:val="0"/>
              <w:suppressLineNumbers/>
              <w:suppressAutoHyphens/>
              <w:spacing w:after="0"/>
              <w:jc w:val="left"/>
              <w:rPr>
                <w:rFonts w:ascii="PT Astra Serif" w:hAnsi="PT Astra Serif"/>
                <w:sz w:val="22"/>
                <w:szCs w:val="22"/>
                <w:u w:val="single"/>
              </w:rPr>
            </w:pPr>
            <w:r w:rsidRPr="001F7778">
              <w:rPr>
                <w:rFonts w:ascii="PT Astra Serif" w:hAnsi="PT Astra Serif"/>
                <w:sz w:val="22"/>
                <w:szCs w:val="22"/>
                <w:u w:val="single"/>
              </w:rPr>
              <w:t>Адрес электронной почты: buhschool2@mail.ru</w:t>
            </w:r>
          </w:p>
          <w:p w14:paraId="7BF8457F" w14:textId="7A3DF978" w:rsidR="00CE756E" w:rsidRPr="008452D3" w:rsidRDefault="001F7778" w:rsidP="001F7778">
            <w:pPr>
              <w:keepNext/>
              <w:keepLines/>
              <w:widowControl w:val="0"/>
              <w:suppressLineNumbers/>
              <w:suppressAutoHyphens/>
              <w:spacing w:after="0"/>
              <w:jc w:val="left"/>
              <w:rPr>
                <w:rFonts w:ascii="PT Astra Serif" w:hAnsi="PT Astra Serif"/>
                <w:sz w:val="22"/>
                <w:szCs w:val="22"/>
              </w:rPr>
            </w:pPr>
            <w:r w:rsidRPr="001F7778">
              <w:rPr>
                <w:rFonts w:ascii="PT Astra Serif" w:hAnsi="PT Astra Serif"/>
                <w:sz w:val="22"/>
                <w:szCs w:val="22"/>
                <w:u w:val="single"/>
              </w:rPr>
              <w:t xml:space="preserve">Ответственное должностное лицо: специалист по закупкам </w:t>
            </w:r>
            <w:proofErr w:type="spellStart"/>
            <w:r w:rsidRPr="001F7778">
              <w:rPr>
                <w:rFonts w:ascii="PT Astra Serif" w:hAnsi="PT Astra Serif"/>
                <w:sz w:val="22"/>
                <w:szCs w:val="22"/>
                <w:u w:val="single"/>
              </w:rPr>
              <w:t>Душеина</w:t>
            </w:r>
            <w:proofErr w:type="spellEnd"/>
            <w:r w:rsidRPr="001F7778">
              <w:rPr>
                <w:rFonts w:ascii="PT Astra Serif" w:hAnsi="PT Astra Serif"/>
                <w:sz w:val="22"/>
                <w:szCs w:val="22"/>
                <w:u w:val="single"/>
              </w:rPr>
              <w:t xml:space="preserve"> Ирина Юрьевна</w:t>
            </w:r>
          </w:p>
        </w:tc>
      </w:tr>
      <w:tr w:rsidR="00CE756E" w:rsidRPr="008452D3" w14:paraId="2881360F" w14:textId="77777777" w:rsidTr="00160AA6">
        <w:tc>
          <w:tcPr>
            <w:tcW w:w="675" w:type="dxa"/>
            <w:tcBorders>
              <w:top w:val="single" w:sz="4" w:space="0" w:color="auto"/>
              <w:left w:val="single" w:sz="4" w:space="0" w:color="auto"/>
              <w:bottom w:val="single" w:sz="4" w:space="0" w:color="auto"/>
              <w:right w:val="single" w:sz="4" w:space="0" w:color="auto"/>
            </w:tcBorders>
          </w:tcPr>
          <w:p w14:paraId="50874A7A" w14:textId="77777777" w:rsidR="00CE756E" w:rsidRPr="008452D3" w:rsidRDefault="00CE756E" w:rsidP="00CE756E">
            <w:pPr>
              <w:numPr>
                <w:ilvl w:val="0"/>
                <w:numId w:val="1"/>
              </w:numPr>
              <w:spacing w:after="0"/>
              <w:jc w:val="center"/>
              <w:rPr>
                <w:rFonts w:ascii="PT Astra Serif" w:hAnsi="PT Astra Serif"/>
                <w:b/>
                <w:bCs/>
                <w:snapToGrid w:val="0"/>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7140FF36"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Уполномоченный орган (учреждение), контактная информация</w:t>
            </w:r>
          </w:p>
        </w:tc>
        <w:tc>
          <w:tcPr>
            <w:tcW w:w="7025" w:type="dxa"/>
            <w:tcBorders>
              <w:top w:val="single" w:sz="4" w:space="0" w:color="auto"/>
              <w:left w:val="single" w:sz="4" w:space="0" w:color="auto"/>
              <w:bottom w:val="single" w:sz="4" w:space="0" w:color="auto"/>
              <w:right w:val="single" w:sz="4" w:space="0" w:color="auto"/>
            </w:tcBorders>
            <w:hideMark/>
          </w:tcPr>
          <w:p w14:paraId="658BB31A"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Наименование</w:t>
            </w:r>
            <w:r w:rsidRPr="008452D3">
              <w:rPr>
                <w:rFonts w:ascii="PT Astra Serif" w:hAnsi="PT Astra Serif"/>
                <w:sz w:val="22"/>
                <w:szCs w:val="22"/>
              </w:rPr>
              <w:t>: Администрация города Югорска</w:t>
            </w:r>
          </w:p>
          <w:p w14:paraId="3B62C948"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Место нахождения</w:t>
            </w:r>
            <w:r w:rsidRPr="008452D3">
              <w:rPr>
                <w:rFonts w:ascii="PT Astra Serif" w:hAnsi="PT Astra Serif"/>
                <w:sz w:val="22"/>
                <w:szCs w:val="22"/>
              </w:rPr>
              <w:t xml:space="preserve">: 628260, Ханты - Мансийский автономный округ - Югра, Тюменская обл., г. Югорск, ул. 40 лет Победы, 11, </w:t>
            </w:r>
            <w:proofErr w:type="spellStart"/>
            <w:r w:rsidRPr="008452D3">
              <w:rPr>
                <w:rFonts w:ascii="PT Astra Serif" w:hAnsi="PT Astra Serif"/>
                <w:sz w:val="22"/>
                <w:szCs w:val="22"/>
              </w:rPr>
              <w:t>каб</w:t>
            </w:r>
            <w:proofErr w:type="spellEnd"/>
            <w:r w:rsidRPr="008452D3">
              <w:rPr>
                <w:rFonts w:ascii="PT Astra Serif" w:hAnsi="PT Astra Serif"/>
                <w:sz w:val="22"/>
                <w:szCs w:val="22"/>
              </w:rPr>
              <w:t xml:space="preserve">. 310 </w:t>
            </w:r>
            <w:r w:rsidRPr="008452D3">
              <w:rPr>
                <w:rFonts w:ascii="PT Astra Serif" w:hAnsi="PT Astra Serif"/>
                <w:sz w:val="22"/>
                <w:szCs w:val="22"/>
                <w:u w:val="single"/>
              </w:rPr>
              <w:t>Почтовый адрес</w:t>
            </w:r>
            <w:r w:rsidRPr="008452D3">
              <w:rPr>
                <w:rFonts w:ascii="PT Astra Serif" w:hAnsi="PT Astra Serif"/>
                <w:sz w:val="22"/>
                <w:szCs w:val="22"/>
              </w:rPr>
              <w:t>: 628260, Ханты - Мансийский автономный округ - Югра, Тюменская обл., г. Югорск, ул. 40 лет Победы, 11</w:t>
            </w:r>
          </w:p>
          <w:p w14:paraId="57D0AB04" w14:textId="4DC3A6F9"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Телефон</w:t>
            </w:r>
            <w:r w:rsidRPr="008452D3">
              <w:rPr>
                <w:rFonts w:ascii="PT Astra Serif" w:hAnsi="PT Astra Serif"/>
                <w:sz w:val="22"/>
                <w:szCs w:val="22"/>
              </w:rPr>
              <w:t>: (34675) 5</w:t>
            </w:r>
            <w:r w:rsidR="005603E7">
              <w:rPr>
                <w:rFonts w:ascii="PT Astra Serif" w:hAnsi="PT Astra Serif"/>
                <w:sz w:val="22"/>
                <w:szCs w:val="22"/>
              </w:rPr>
              <w:t>-</w:t>
            </w:r>
            <w:r w:rsidRPr="008452D3">
              <w:rPr>
                <w:rFonts w:ascii="PT Astra Serif" w:hAnsi="PT Astra Serif"/>
                <w:sz w:val="22"/>
                <w:szCs w:val="22"/>
              </w:rPr>
              <w:t>00</w:t>
            </w:r>
            <w:r w:rsidR="005603E7">
              <w:rPr>
                <w:rFonts w:ascii="PT Astra Serif" w:hAnsi="PT Astra Serif"/>
                <w:sz w:val="22"/>
                <w:szCs w:val="22"/>
              </w:rPr>
              <w:t>-</w:t>
            </w:r>
            <w:r w:rsidRPr="008452D3">
              <w:rPr>
                <w:rFonts w:ascii="PT Astra Serif" w:hAnsi="PT Astra Serif"/>
                <w:sz w:val="22"/>
                <w:szCs w:val="22"/>
              </w:rPr>
              <w:t xml:space="preserve">37, </w:t>
            </w:r>
            <w:r w:rsidRPr="008452D3">
              <w:rPr>
                <w:rFonts w:ascii="PT Astra Serif" w:hAnsi="PT Astra Serif"/>
                <w:sz w:val="22"/>
                <w:szCs w:val="22"/>
                <w:u w:val="single"/>
              </w:rPr>
              <w:t>факс</w:t>
            </w:r>
            <w:r w:rsidRPr="008452D3">
              <w:rPr>
                <w:rFonts w:ascii="PT Astra Serif" w:hAnsi="PT Astra Serif"/>
                <w:sz w:val="22"/>
                <w:szCs w:val="22"/>
              </w:rPr>
              <w:t>: (34675) 5</w:t>
            </w:r>
            <w:r w:rsidR="005603E7">
              <w:rPr>
                <w:rFonts w:ascii="PT Astra Serif" w:hAnsi="PT Astra Serif"/>
                <w:sz w:val="22"/>
                <w:szCs w:val="22"/>
              </w:rPr>
              <w:t>-</w:t>
            </w:r>
            <w:r w:rsidRPr="008452D3">
              <w:rPr>
                <w:rFonts w:ascii="PT Astra Serif" w:hAnsi="PT Astra Serif"/>
                <w:sz w:val="22"/>
                <w:szCs w:val="22"/>
              </w:rPr>
              <w:t>00</w:t>
            </w:r>
            <w:r w:rsidR="005603E7">
              <w:rPr>
                <w:rFonts w:ascii="PT Astra Serif" w:hAnsi="PT Astra Serif"/>
                <w:sz w:val="22"/>
                <w:szCs w:val="22"/>
              </w:rPr>
              <w:t>-</w:t>
            </w:r>
            <w:r w:rsidRPr="008452D3">
              <w:rPr>
                <w:rFonts w:ascii="PT Astra Serif" w:hAnsi="PT Astra Serif"/>
                <w:sz w:val="22"/>
                <w:szCs w:val="22"/>
              </w:rPr>
              <w:t>37.</w:t>
            </w:r>
          </w:p>
          <w:p w14:paraId="7B3DACD0" w14:textId="7BF26B10"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Адрес электронной почты</w:t>
            </w:r>
            <w:r w:rsidRPr="008452D3">
              <w:rPr>
                <w:rFonts w:ascii="PT Astra Serif" w:hAnsi="PT Astra Serif"/>
                <w:sz w:val="22"/>
                <w:szCs w:val="22"/>
              </w:rPr>
              <w:t xml:space="preserve">: </w:t>
            </w:r>
            <w:hyperlink r:id="rId9" w:history="1">
              <w:r w:rsidR="005603E7" w:rsidRPr="00BF0190">
                <w:rPr>
                  <w:rStyle w:val="a3"/>
                  <w:rFonts w:ascii="PT Astra Serif" w:hAnsi="PT Astra Serif"/>
                  <w:sz w:val="22"/>
                  <w:szCs w:val="22"/>
                </w:rPr>
                <w:t>omz@ugorsk.ru</w:t>
              </w:r>
            </w:hyperlink>
            <w:r w:rsidR="005603E7">
              <w:rPr>
                <w:rFonts w:ascii="PT Astra Serif" w:hAnsi="PT Astra Serif"/>
                <w:sz w:val="22"/>
                <w:szCs w:val="22"/>
              </w:rPr>
              <w:t xml:space="preserve"> </w:t>
            </w:r>
          </w:p>
          <w:p w14:paraId="081BAB24" w14:textId="79D3FE39"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Ответственное должностное лицо</w:t>
            </w:r>
            <w:r w:rsidRPr="008452D3">
              <w:rPr>
                <w:rFonts w:ascii="PT Astra Serif" w:hAnsi="PT Astra Serif"/>
                <w:sz w:val="22"/>
                <w:szCs w:val="22"/>
              </w:rPr>
              <w:t xml:space="preserve">: </w:t>
            </w:r>
            <w:r w:rsidR="0077614C" w:rsidRPr="0077614C">
              <w:rPr>
                <w:rFonts w:ascii="PT Astra Serif" w:hAnsi="PT Astra Serif"/>
                <w:sz w:val="22"/>
                <w:szCs w:val="22"/>
              </w:rPr>
              <w:t>главный специалист отдела муниципальных зак</w:t>
            </w:r>
            <w:r w:rsidR="0077614C">
              <w:rPr>
                <w:rFonts w:ascii="PT Astra Serif" w:hAnsi="PT Astra Serif"/>
                <w:sz w:val="22"/>
                <w:szCs w:val="22"/>
              </w:rPr>
              <w:t xml:space="preserve">упок </w:t>
            </w:r>
            <w:proofErr w:type="spellStart"/>
            <w:r w:rsidR="0077614C">
              <w:rPr>
                <w:rFonts w:ascii="PT Astra Serif" w:hAnsi="PT Astra Serif"/>
                <w:sz w:val="22"/>
                <w:szCs w:val="22"/>
              </w:rPr>
              <w:t>Абдулаева</w:t>
            </w:r>
            <w:proofErr w:type="spellEnd"/>
            <w:r w:rsidR="0077614C">
              <w:rPr>
                <w:rFonts w:ascii="PT Astra Serif" w:hAnsi="PT Astra Serif"/>
                <w:sz w:val="22"/>
                <w:szCs w:val="22"/>
              </w:rPr>
              <w:t xml:space="preserve"> Ольга Сергеевна </w:t>
            </w:r>
          </w:p>
        </w:tc>
      </w:tr>
      <w:tr w:rsidR="00CE756E" w:rsidRPr="008452D3" w14:paraId="335C0613" w14:textId="77777777" w:rsidTr="003D225B">
        <w:tc>
          <w:tcPr>
            <w:tcW w:w="675" w:type="dxa"/>
            <w:tcBorders>
              <w:top w:val="single" w:sz="4" w:space="0" w:color="auto"/>
              <w:left w:val="single" w:sz="4" w:space="0" w:color="auto"/>
              <w:bottom w:val="single" w:sz="4" w:space="0" w:color="auto"/>
              <w:right w:val="single" w:sz="4" w:space="0" w:color="auto"/>
            </w:tcBorders>
            <w:shd w:val="clear" w:color="auto" w:fill="auto"/>
          </w:tcPr>
          <w:p w14:paraId="000396D9" w14:textId="77777777" w:rsidR="00CE756E" w:rsidRPr="003D225B" w:rsidRDefault="00CE756E" w:rsidP="00CE756E">
            <w:pPr>
              <w:numPr>
                <w:ilvl w:val="0"/>
                <w:numId w:val="1"/>
              </w:numPr>
              <w:spacing w:after="0"/>
              <w:jc w:val="center"/>
              <w:rPr>
                <w:rFonts w:ascii="PT Astra Serif" w:hAnsi="PT Astra Serif"/>
                <w:b/>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24BEBB8E" w14:textId="77777777" w:rsidR="00CE756E" w:rsidRPr="003D225B" w:rsidRDefault="00CE756E" w:rsidP="00160AA6">
            <w:pPr>
              <w:keepNext/>
              <w:keepLines/>
              <w:widowControl w:val="0"/>
              <w:suppressLineNumbers/>
              <w:suppressAutoHyphens/>
              <w:spacing w:after="0"/>
              <w:jc w:val="left"/>
              <w:rPr>
                <w:rFonts w:ascii="PT Astra Serif" w:hAnsi="PT Astra Serif"/>
                <w:sz w:val="22"/>
                <w:szCs w:val="22"/>
              </w:rPr>
            </w:pPr>
            <w:r w:rsidRPr="003D225B">
              <w:rPr>
                <w:rFonts w:ascii="PT Astra Serif" w:hAnsi="PT Astra Serif"/>
                <w:sz w:val="22"/>
                <w:szCs w:val="22"/>
              </w:rPr>
              <w:t>Идентификационный код закупки</w:t>
            </w:r>
          </w:p>
        </w:tc>
        <w:tc>
          <w:tcPr>
            <w:tcW w:w="7025" w:type="dxa"/>
            <w:tcBorders>
              <w:top w:val="single" w:sz="4" w:space="0" w:color="auto"/>
              <w:left w:val="single" w:sz="4" w:space="0" w:color="auto"/>
              <w:bottom w:val="single" w:sz="4" w:space="0" w:color="auto"/>
              <w:right w:val="single" w:sz="4" w:space="0" w:color="auto"/>
            </w:tcBorders>
            <w:hideMark/>
          </w:tcPr>
          <w:p w14:paraId="442DFD52" w14:textId="761880AB" w:rsidR="00CE756E" w:rsidRPr="004A64C2" w:rsidRDefault="0077614C" w:rsidP="00907020">
            <w:pPr>
              <w:keepNext/>
              <w:keepLines/>
              <w:widowControl w:val="0"/>
              <w:suppressLineNumbers/>
              <w:suppressAutoHyphens/>
              <w:spacing w:after="0"/>
              <w:rPr>
                <w:rFonts w:ascii="PT Astra Serif" w:hAnsi="PT Astra Serif"/>
                <w:color w:val="0070C0"/>
                <w:sz w:val="22"/>
                <w:szCs w:val="22"/>
                <w:highlight w:val="yellow"/>
              </w:rPr>
            </w:pPr>
            <w:r w:rsidRPr="0077614C">
              <w:rPr>
                <w:rFonts w:ascii="PT Astra Serif" w:hAnsi="PT Astra Serif"/>
                <w:color w:val="0070C0"/>
                <w:sz w:val="22"/>
                <w:szCs w:val="22"/>
              </w:rPr>
              <w:t xml:space="preserve">26 </w:t>
            </w:r>
            <w:r w:rsidR="00907020">
              <w:rPr>
                <w:rFonts w:ascii="PT Astra Serif" w:hAnsi="PT Astra Serif"/>
                <w:color w:val="0070C0"/>
                <w:sz w:val="22"/>
                <w:szCs w:val="22"/>
              </w:rPr>
              <w:t>38622002625862201001 0032 002</w:t>
            </w:r>
            <w:r w:rsidRPr="0077614C">
              <w:rPr>
                <w:rFonts w:ascii="PT Astra Serif" w:hAnsi="PT Astra Serif"/>
                <w:color w:val="0070C0"/>
                <w:sz w:val="22"/>
                <w:szCs w:val="22"/>
              </w:rPr>
              <w:t xml:space="preserve"> 0000 244</w:t>
            </w:r>
          </w:p>
        </w:tc>
      </w:tr>
      <w:tr w:rsidR="00CE756E" w:rsidRPr="008452D3" w14:paraId="0E928033" w14:textId="77777777" w:rsidTr="00160AA6">
        <w:tc>
          <w:tcPr>
            <w:tcW w:w="675" w:type="dxa"/>
            <w:tcBorders>
              <w:top w:val="single" w:sz="4" w:space="0" w:color="auto"/>
              <w:left w:val="single" w:sz="4" w:space="0" w:color="auto"/>
              <w:bottom w:val="single" w:sz="4" w:space="0" w:color="auto"/>
              <w:right w:val="single" w:sz="4" w:space="0" w:color="auto"/>
            </w:tcBorders>
          </w:tcPr>
          <w:p w14:paraId="6C61C970" w14:textId="77777777" w:rsidR="00CE756E" w:rsidRPr="008452D3" w:rsidRDefault="00CE756E" w:rsidP="00CE756E">
            <w:pPr>
              <w:numPr>
                <w:ilvl w:val="0"/>
                <w:numId w:val="1"/>
              </w:numPr>
              <w:spacing w:after="0"/>
              <w:jc w:val="center"/>
              <w:rPr>
                <w:rFonts w:ascii="PT Astra Serif" w:hAnsi="PT Astra Serif"/>
                <w:b/>
                <w:bCs/>
                <w:snapToGrid w:val="0"/>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7E79B2EA"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Способ определения поставщика (подрядчика, исполнителя)</w:t>
            </w:r>
          </w:p>
        </w:tc>
        <w:tc>
          <w:tcPr>
            <w:tcW w:w="7025" w:type="dxa"/>
            <w:tcBorders>
              <w:top w:val="single" w:sz="4" w:space="0" w:color="auto"/>
              <w:left w:val="single" w:sz="4" w:space="0" w:color="auto"/>
              <w:bottom w:val="single" w:sz="4" w:space="0" w:color="auto"/>
              <w:right w:val="single" w:sz="4" w:space="0" w:color="auto"/>
            </w:tcBorders>
            <w:hideMark/>
          </w:tcPr>
          <w:p w14:paraId="1DD1A422" w14:textId="77777777" w:rsidR="00CE756E" w:rsidRPr="008452D3" w:rsidRDefault="00CE756E" w:rsidP="00160AA6">
            <w:pPr>
              <w:keepNext/>
              <w:keepLines/>
              <w:widowControl w:val="0"/>
              <w:suppressLineNumbers/>
              <w:suppressAutoHyphens/>
              <w:spacing w:after="0"/>
              <w:rPr>
                <w:rFonts w:ascii="PT Astra Serif" w:hAnsi="PT Astra Serif"/>
                <w:sz w:val="22"/>
                <w:szCs w:val="22"/>
              </w:rPr>
            </w:pPr>
            <w:r w:rsidRPr="008452D3">
              <w:rPr>
                <w:rFonts w:ascii="PT Astra Serif" w:hAnsi="PT Astra Serif"/>
                <w:sz w:val="22"/>
                <w:szCs w:val="22"/>
              </w:rPr>
              <w:t>Аукцион в электронной форме</w:t>
            </w:r>
          </w:p>
        </w:tc>
      </w:tr>
      <w:tr w:rsidR="00CE756E" w:rsidRPr="008452D3" w14:paraId="7225C68B" w14:textId="77777777" w:rsidTr="00160AA6">
        <w:trPr>
          <w:trHeight w:val="1218"/>
        </w:trPr>
        <w:tc>
          <w:tcPr>
            <w:tcW w:w="675" w:type="dxa"/>
            <w:tcBorders>
              <w:top w:val="single" w:sz="4" w:space="0" w:color="auto"/>
              <w:left w:val="single" w:sz="4" w:space="0" w:color="auto"/>
              <w:bottom w:val="single" w:sz="4" w:space="0" w:color="auto"/>
              <w:right w:val="single" w:sz="4" w:space="0" w:color="auto"/>
            </w:tcBorders>
          </w:tcPr>
          <w:p w14:paraId="254CE1D2" w14:textId="77777777" w:rsidR="00CE756E" w:rsidRPr="008452D3" w:rsidRDefault="00CE756E" w:rsidP="00CE756E">
            <w:pPr>
              <w:numPr>
                <w:ilvl w:val="0"/>
                <w:numId w:val="1"/>
              </w:numPr>
              <w:spacing w:after="0"/>
              <w:jc w:val="center"/>
              <w:rPr>
                <w:rFonts w:ascii="PT Astra Serif" w:hAnsi="PT Astra Serif"/>
                <w:b/>
                <w:bCs/>
                <w:snapToGrid w:val="0"/>
                <w:sz w:val="22"/>
                <w:szCs w:val="22"/>
              </w:rPr>
            </w:pPr>
          </w:p>
        </w:tc>
        <w:tc>
          <w:tcPr>
            <w:tcW w:w="2694" w:type="dxa"/>
            <w:tcBorders>
              <w:top w:val="single" w:sz="4" w:space="0" w:color="auto"/>
              <w:left w:val="single" w:sz="4" w:space="0" w:color="auto"/>
              <w:right w:val="single" w:sz="4" w:space="0" w:color="auto"/>
            </w:tcBorders>
            <w:hideMark/>
          </w:tcPr>
          <w:p w14:paraId="117FFF19"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Адрес электронной площадки в информационно-телекоммуникационной сети «Интернет»</w:t>
            </w:r>
          </w:p>
        </w:tc>
        <w:tc>
          <w:tcPr>
            <w:tcW w:w="7025" w:type="dxa"/>
            <w:tcBorders>
              <w:top w:val="single" w:sz="4" w:space="0" w:color="auto"/>
              <w:left w:val="single" w:sz="4" w:space="0" w:color="auto"/>
              <w:right w:val="single" w:sz="4" w:space="0" w:color="auto"/>
            </w:tcBorders>
            <w:hideMark/>
          </w:tcPr>
          <w:p w14:paraId="766A1255" w14:textId="77777777" w:rsidR="00CE756E" w:rsidRPr="008452D3" w:rsidRDefault="00CE756E" w:rsidP="00160AA6">
            <w:pPr>
              <w:autoSpaceDE w:val="0"/>
              <w:autoSpaceDN w:val="0"/>
              <w:adjustRightInd w:val="0"/>
              <w:spacing w:after="0"/>
              <w:jc w:val="left"/>
              <w:rPr>
                <w:rFonts w:ascii="PT Astra Serif" w:hAnsi="PT Astra Serif"/>
                <w:color w:val="000000"/>
                <w:sz w:val="22"/>
                <w:szCs w:val="22"/>
              </w:rPr>
            </w:pPr>
            <w:r w:rsidRPr="008452D3">
              <w:rPr>
                <w:rFonts w:ascii="PT Astra Serif" w:hAnsi="PT Astra Serif"/>
                <w:color w:val="000000"/>
                <w:sz w:val="22"/>
                <w:szCs w:val="22"/>
              </w:rPr>
              <w:t>Закрытое акционерное общество «Сбербанк – Автоматизированная система торгов»</w:t>
            </w:r>
          </w:p>
          <w:p w14:paraId="5E4E462E" w14:textId="77777777" w:rsidR="00CE756E" w:rsidRPr="008452D3" w:rsidRDefault="00CE756E" w:rsidP="00160AA6">
            <w:pPr>
              <w:autoSpaceDE w:val="0"/>
              <w:autoSpaceDN w:val="0"/>
              <w:adjustRightInd w:val="0"/>
              <w:spacing w:after="0"/>
              <w:jc w:val="left"/>
              <w:rPr>
                <w:rFonts w:ascii="PT Astra Serif" w:hAnsi="PT Astra Serif"/>
                <w:color w:val="000000"/>
                <w:sz w:val="22"/>
                <w:szCs w:val="22"/>
              </w:rPr>
            </w:pPr>
            <w:r w:rsidRPr="008452D3">
              <w:rPr>
                <w:rFonts w:ascii="PT Astra Serif" w:hAnsi="PT Astra Serif"/>
                <w:sz w:val="22"/>
                <w:szCs w:val="22"/>
              </w:rPr>
              <w:t>http://</w:t>
            </w:r>
            <w:r w:rsidRPr="008452D3">
              <w:rPr>
                <w:rFonts w:ascii="PT Astra Serif" w:hAnsi="PT Astra Serif"/>
                <w:sz w:val="22"/>
                <w:szCs w:val="22"/>
                <w:lang w:val="en-US"/>
              </w:rPr>
              <w:t>www</w:t>
            </w:r>
            <w:r w:rsidRPr="008452D3">
              <w:rPr>
                <w:rFonts w:ascii="PT Astra Serif" w:hAnsi="PT Astra Serif"/>
                <w:sz w:val="22"/>
                <w:szCs w:val="22"/>
              </w:rPr>
              <w:t>.</w:t>
            </w:r>
            <w:proofErr w:type="spellStart"/>
            <w:r w:rsidRPr="008452D3">
              <w:rPr>
                <w:rFonts w:ascii="PT Astra Serif" w:hAnsi="PT Astra Serif"/>
                <w:sz w:val="22"/>
                <w:szCs w:val="22"/>
                <w:lang w:val="en-US"/>
              </w:rPr>
              <w:t>sberbank</w:t>
            </w:r>
            <w:proofErr w:type="spellEnd"/>
            <w:r w:rsidRPr="008452D3">
              <w:rPr>
                <w:rFonts w:ascii="PT Astra Serif" w:hAnsi="PT Astra Serif"/>
                <w:sz w:val="22"/>
                <w:szCs w:val="22"/>
              </w:rPr>
              <w:t>-</w:t>
            </w:r>
            <w:proofErr w:type="spellStart"/>
            <w:r w:rsidRPr="008452D3">
              <w:rPr>
                <w:rFonts w:ascii="PT Astra Serif" w:hAnsi="PT Astra Serif"/>
                <w:sz w:val="22"/>
                <w:szCs w:val="22"/>
                <w:lang w:val="en-US"/>
              </w:rPr>
              <w:t>ast</w:t>
            </w:r>
            <w:proofErr w:type="spellEnd"/>
            <w:r w:rsidRPr="008452D3">
              <w:rPr>
                <w:rFonts w:ascii="PT Astra Serif" w:hAnsi="PT Astra Serif"/>
                <w:sz w:val="22"/>
                <w:szCs w:val="22"/>
              </w:rPr>
              <w:t>.</w:t>
            </w:r>
            <w:proofErr w:type="spellStart"/>
            <w:r w:rsidRPr="008452D3">
              <w:rPr>
                <w:rFonts w:ascii="PT Astra Serif" w:hAnsi="PT Astra Serif"/>
                <w:sz w:val="22"/>
                <w:szCs w:val="22"/>
              </w:rPr>
              <w:t>ru</w:t>
            </w:r>
            <w:proofErr w:type="spellEnd"/>
            <w:r w:rsidRPr="008452D3">
              <w:rPr>
                <w:rFonts w:ascii="PT Astra Serif" w:hAnsi="PT Astra Serif"/>
                <w:sz w:val="22"/>
                <w:szCs w:val="22"/>
              </w:rPr>
              <w:t>/</w:t>
            </w:r>
          </w:p>
          <w:p w14:paraId="7BE743ED" w14:textId="77777777" w:rsidR="00CE756E" w:rsidRPr="008452D3" w:rsidRDefault="00CE756E" w:rsidP="00160AA6">
            <w:pPr>
              <w:keepNext/>
              <w:keepLines/>
              <w:widowControl w:val="0"/>
              <w:suppressLineNumbers/>
              <w:suppressAutoHyphens/>
              <w:jc w:val="left"/>
              <w:rPr>
                <w:rFonts w:ascii="PT Astra Serif" w:hAnsi="PT Astra Serif"/>
                <w:color w:val="000000"/>
                <w:sz w:val="22"/>
                <w:szCs w:val="22"/>
              </w:rPr>
            </w:pPr>
          </w:p>
        </w:tc>
      </w:tr>
      <w:tr w:rsidR="00CE756E" w:rsidRPr="008452D3" w14:paraId="1D6E54A6" w14:textId="77777777" w:rsidTr="00160AA6">
        <w:tc>
          <w:tcPr>
            <w:tcW w:w="675" w:type="dxa"/>
            <w:tcBorders>
              <w:top w:val="single" w:sz="4" w:space="0" w:color="auto"/>
              <w:left w:val="single" w:sz="4" w:space="0" w:color="auto"/>
              <w:bottom w:val="single" w:sz="4" w:space="0" w:color="auto"/>
              <w:right w:val="single" w:sz="4" w:space="0" w:color="auto"/>
            </w:tcBorders>
          </w:tcPr>
          <w:p w14:paraId="2E3EAE9E"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35BDC16F"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Наименование объекта закупки</w:t>
            </w:r>
          </w:p>
        </w:tc>
        <w:tc>
          <w:tcPr>
            <w:tcW w:w="7025" w:type="dxa"/>
            <w:tcBorders>
              <w:top w:val="single" w:sz="4" w:space="0" w:color="auto"/>
              <w:left w:val="single" w:sz="4" w:space="0" w:color="auto"/>
              <w:bottom w:val="single" w:sz="4" w:space="0" w:color="auto"/>
              <w:right w:val="single" w:sz="4" w:space="0" w:color="auto"/>
            </w:tcBorders>
            <w:hideMark/>
          </w:tcPr>
          <w:p w14:paraId="4BB29797" w14:textId="69FE7CEF" w:rsidR="00CE756E" w:rsidRPr="008452D3" w:rsidRDefault="00CE756E" w:rsidP="00160AA6">
            <w:pPr>
              <w:keepNext/>
              <w:keepLines/>
              <w:widowControl w:val="0"/>
              <w:suppressLineNumbers/>
              <w:suppressAutoHyphens/>
              <w:spacing w:after="0"/>
              <w:jc w:val="left"/>
              <w:rPr>
                <w:rFonts w:ascii="PT Astra Serif" w:hAnsi="PT Astra Serif"/>
                <w:bCs/>
                <w:sz w:val="22"/>
                <w:szCs w:val="22"/>
              </w:rPr>
            </w:pPr>
            <w:r w:rsidRPr="008452D3">
              <w:rPr>
                <w:rFonts w:ascii="PT Astra Serif" w:hAnsi="PT Astra Serif"/>
                <w:sz w:val="22"/>
                <w:szCs w:val="22"/>
              </w:rPr>
              <w:t xml:space="preserve">Аукцион в электронной форме для субъектов малого предпринимательства и социально ориентированных некоммерческих организаций на право заключения гражданско-правового договора на поставку продуктов питания </w:t>
            </w:r>
            <w:r w:rsidRPr="008452D3">
              <w:rPr>
                <w:rFonts w:ascii="PT Astra Serif" w:hAnsi="PT Astra Serif"/>
                <w:bCs/>
                <w:sz w:val="22"/>
                <w:szCs w:val="22"/>
              </w:rPr>
              <w:t>(</w:t>
            </w:r>
            <w:r w:rsidR="00C36099">
              <w:rPr>
                <w:rFonts w:ascii="PT Astra Serif" w:hAnsi="PT Astra Serif"/>
                <w:bCs/>
                <w:sz w:val="22"/>
                <w:szCs w:val="22"/>
              </w:rPr>
              <w:t xml:space="preserve">рыбная </w:t>
            </w:r>
            <w:r w:rsidR="001F7778">
              <w:rPr>
                <w:rFonts w:ascii="PT Astra Serif" w:hAnsi="PT Astra Serif"/>
                <w:bCs/>
                <w:sz w:val="22"/>
                <w:szCs w:val="22"/>
              </w:rPr>
              <w:t>продукция</w:t>
            </w:r>
            <w:r w:rsidRPr="008452D3">
              <w:rPr>
                <w:rFonts w:ascii="PT Astra Serif" w:hAnsi="PT Astra Serif"/>
                <w:bCs/>
                <w:sz w:val="22"/>
                <w:szCs w:val="22"/>
              </w:rPr>
              <w:t xml:space="preserve">) </w:t>
            </w:r>
          </w:p>
        </w:tc>
      </w:tr>
      <w:tr w:rsidR="00CE756E" w:rsidRPr="008452D3" w14:paraId="6E571BDA" w14:textId="77777777" w:rsidTr="00160AA6">
        <w:trPr>
          <w:trHeight w:val="77"/>
        </w:trPr>
        <w:tc>
          <w:tcPr>
            <w:tcW w:w="675" w:type="dxa"/>
            <w:tcBorders>
              <w:top w:val="single" w:sz="4" w:space="0" w:color="auto"/>
              <w:left w:val="single" w:sz="4" w:space="0" w:color="auto"/>
              <w:bottom w:val="single" w:sz="4" w:space="0" w:color="auto"/>
              <w:right w:val="single" w:sz="4" w:space="0" w:color="auto"/>
            </w:tcBorders>
          </w:tcPr>
          <w:p w14:paraId="2CB22126"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8AE752A"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Информация при осуществлении закупки товара, в том числе поставляемого заказчику при выполнении закупаемых работ, оказании закупаемых услуг</w:t>
            </w:r>
          </w:p>
        </w:tc>
        <w:tc>
          <w:tcPr>
            <w:tcW w:w="7025" w:type="dxa"/>
            <w:tcBorders>
              <w:top w:val="single" w:sz="4" w:space="0" w:color="auto"/>
              <w:left w:val="single" w:sz="4" w:space="0" w:color="auto"/>
              <w:bottom w:val="single" w:sz="4" w:space="0" w:color="auto"/>
              <w:right w:val="single" w:sz="4" w:space="0" w:color="auto"/>
            </w:tcBorders>
            <w:hideMark/>
          </w:tcPr>
          <w:p w14:paraId="67D1953C" w14:textId="18B2945F" w:rsidR="00CE756E" w:rsidRPr="008452D3" w:rsidRDefault="00CE756E" w:rsidP="00160AA6">
            <w:pPr>
              <w:jc w:val="left"/>
              <w:rPr>
                <w:rFonts w:ascii="PT Astra Serif" w:hAnsi="PT Astra Serif"/>
                <w:color w:val="000000"/>
                <w:sz w:val="22"/>
                <w:szCs w:val="22"/>
                <w:highlight w:val="yellow"/>
              </w:rPr>
            </w:pPr>
            <w:r w:rsidRPr="008452D3">
              <w:rPr>
                <w:rFonts w:ascii="PT Astra Serif" w:hAnsi="PT Astra Serif"/>
                <w:color w:val="000000"/>
                <w:sz w:val="22"/>
                <w:szCs w:val="22"/>
              </w:rPr>
              <w:t>Информация об объекте закупки отражена в Приложении 1 к извещению об осуществлении закупки «Описание объекта закупки (Техническое</w:t>
            </w:r>
            <w:r w:rsidR="0077614C">
              <w:rPr>
                <w:rFonts w:ascii="PT Astra Serif" w:hAnsi="PT Astra Serif"/>
                <w:color w:val="000000"/>
                <w:sz w:val="22"/>
                <w:szCs w:val="22"/>
              </w:rPr>
              <w:t xml:space="preserve"> задание</w:t>
            </w:r>
            <w:r w:rsidRPr="008452D3">
              <w:rPr>
                <w:rFonts w:ascii="PT Astra Serif" w:hAnsi="PT Astra Serif"/>
                <w:color w:val="000000"/>
                <w:sz w:val="22"/>
                <w:szCs w:val="22"/>
              </w:rPr>
              <w:t>)»</w:t>
            </w:r>
          </w:p>
        </w:tc>
      </w:tr>
      <w:tr w:rsidR="00CE756E" w:rsidRPr="008452D3" w14:paraId="251D88C3" w14:textId="77777777" w:rsidTr="00160AA6">
        <w:trPr>
          <w:trHeight w:val="453"/>
        </w:trPr>
        <w:tc>
          <w:tcPr>
            <w:tcW w:w="675" w:type="dxa"/>
            <w:tcBorders>
              <w:top w:val="single" w:sz="4" w:space="0" w:color="auto"/>
              <w:left w:val="single" w:sz="4" w:space="0" w:color="auto"/>
              <w:bottom w:val="single" w:sz="4" w:space="0" w:color="auto"/>
              <w:right w:val="single" w:sz="4" w:space="0" w:color="auto"/>
            </w:tcBorders>
          </w:tcPr>
          <w:p w14:paraId="1ED45A1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53918477"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Срок исполнения контракта (отдельных этапов исполнения контракта, если проектом контракта предусмотрены такие этапы)</w:t>
            </w:r>
          </w:p>
        </w:tc>
        <w:tc>
          <w:tcPr>
            <w:tcW w:w="7025" w:type="dxa"/>
            <w:tcBorders>
              <w:top w:val="single" w:sz="4" w:space="0" w:color="auto"/>
              <w:left w:val="single" w:sz="4" w:space="0" w:color="auto"/>
              <w:bottom w:val="single" w:sz="4" w:space="0" w:color="auto"/>
              <w:right w:val="single" w:sz="4" w:space="0" w:color="auto"/>
            </w:tcBorders>
            <w:hideMark/>
          </w:tcPr>
          <w:p w14:paraId="1476A7A9" w14:textId="6C81156F" w:rsidR="004A64C2" w:rsidRPr="004A64C2" w:rsidRDefault="004A64C2" w:rsidP="004A64C2">
            <w:pPr>
              <w:spacing w:after="0"/>
              <w:contextualSpacing/>
              <w:rPr>
                <w:rFonts w:ascii="PT Astra Serif" w:hAnsi="PT Astra Serif"/>
                <w:bCs/>
                <w:sz w:val="22"/>
                <w:szCs w:val="22"/>
              </w:rPr>
            </w:pPr>
            <w:r w:rsidRPr="004A64C2">
              <w:rPr>
                <w:rFonts w:ascii="PT Astra Serif" w:hAnsi="PT Astra Serif"/>
                <w:bCs/>
                <w:sz w:val="22"/>
                <w:szCs w:val="22"/>
              </w:rPr>
              <w:t>П</w:t>
            </w:r>
            <w:proofErr w:type="spellStart"/>
            <w:r w:rsidRPr="004A64C2">
              <w:rPr>
                <w:rFonts w:ascii="PT Astra Serif" w:hAnsi="PT Astra Serif"/>
                <w:bCs/>
                <w:sz w:val="22"/>
                <w:szCs w:val="22"/>
                <w:lang w:val="x-none"/>
              </w:rPr>
              <w:t>оставка</w:t>
            </w:r>
            <w:proofErr w:type="spellEnd"/>
            <w:r w:rsidRPr="004A64C2">
              <w:rPr>
                <w:rFonts w:ascii="PT Astra Serif" w:hAnsi="PT Astra Serif"/>
                <w:bCs/>
                <w:sz w:val="22"/>
                <w:szCs w:val="22"/>
                <w:lang w:val="x-none"/>
              </w:rPr>
              <w:t xml:space="preserve"> товара должна осуществляться </w:t>
            </w:r>
            <w:r w:rsidR="005D6130" w:rsidRPr="005D6130">
              <w:rPr>
                <w:rFonts w:ascii="PT Astra Serif" w:hAnsi="PT Astra Serif"/>
                <w:bCs/>
                <w:sz w:val="22"/>
                <w:szCs w:val="22"/>
              </w:rPr>
              <w:t xml:space="preserve">с </w:t>
            </w:r>
            <w:r w:rsidR="00333536">
              <w:rPr>
                <w:rFonts w:ascii="PT Astra Serif" w:hAnsi="PT Astra Serif"/>
                <w:bCs/>
                <w:sz w:val="22"/>
                <w:szCs w:val="22"/>
              </w:rPr>
              <w:t>01 января 2027</w:t>
            </w:r>
            <w:r w:rsidR="005D6130" w:rsidRPr="005D6130">
              <w:rPr>
                <w:rFonts w:ascii="PT Astra Serif" w:hAnsi="PT Astra Serif"/>
                <w:bCs/>
                <w:sz w:val="22"/>
                <w:szCs w:val="22"/>
              </w:rPr>
              <w:t xml:space="preserve"> </w:t>
            </w:r>
            <w:r w:rsidRPr="004A64C2">
              <w:rPr>
                <w:rFonts w:ascii="PT Astra Serif" w:hAnsi="PT Astra Serif"/>
                <w:bCs/>
                <w:sz w:val="22"/>
                <w:szCs w:val="22"/>
                <w:lang w:val="x-none"/>
              </w:rPr>
              <w:t xml:space="preserve">по </w:t>
            </w:r>
            <w:r w:rsidRPr="004A64C2">
              <w:rPr>
                <w:rFonts w:ascii="PT Astra Serif" w:hAnsi="PT Astra Serif"/>
                <w:bCs/>
                <w:sz w:val="22"/>
                <w:szCs w:val="22"/>
              </w:rPr>
              <w:t>20 декабря 202</w:t>
            </w:r>
            <w:r w:rsidR="00333536">
              <w:rPr>
                <w:rFonts w:ascii="PT Astra Serif" w:hAnsi="PT Astra Serif"/>
                <w:bCs/>
                <w:sz w:val="22"/>
                <w:szCs w:val="22"/>
              </w:rPr>
              <w:t>7</w:t>
            </w:r>
            <w:r w:rsidRPr="004A64C2">
              <w:rPr>
                <w:rFonts w:ascii="PT Astra Serif" w:hAnsi="PT Astra Serif"/>
                <w:bCs/>
                <w:sz w:val="22"/>
                <w:szCs w:val="22"/>
                <w:lang w:val="x-none"/>
              </w:rPr>
              <w:t xml:space="preserve"> г.</w:t>
            </w:r>
            <w:r w:rsidRPr="004A64C2">
              <w:rPr>
                <w:rFonts w:ascii="PT Astra Serif" w:hAnsi="PT Astra Serif"/>
                <w:bCs/>
                <w:sz w:val="22"/>
                <w:szCs w:val="22"/>
              </w:rPr>
              <w:t>, 3 раза в неделю (понедельник, среда, пятница) по письменной заявке Заказчика с 9-00 часов до 12-00 часов местного времени.</w:t>
            </w:r>
          </w:p>
          <w:p w14:paraId="270AC461" w14:textId="039D65DD" w:rsidR="004A64C2" w:rsidRPr="004A64C2" w:rsidRDefault="004A64C2" w:rsidP="004A64C2">
            <w:pPr>
              <w:spacing w:after="0"/>
              <w:contextualSpacing/>
              <w:rPr>
                <w:rFonts w:ascii="PT Astra Serif" w:hAnsi="PT Astra Serif"/>
                <w:bCs/>
                <w:sz w:val="22"/>
                <w:szCs w:val="22"/>
              </w:rPr>
            </w:pPr>
            <w:r w:rsidRPr="004A64C2">
              <w:rPr>
                <w:rFonts w:ascii="PT Astra Serif" w:hAnsi="PT Astra Serif"/>
                <w:bCs/>
                <w:sz w:val="22"/>
                <w:szCs w:val="22"/>
              </w:rPr>
              <w:t xml:space="preserve">Начало исполнения контракта – </w:t>
            </w:r>
            <w:r w:rsidR="00A94D06">
              <w:rPr>
                <w:rFonts w:ascii="PT Astra Serif" w:hAnsi="PT Astra Serif"/>
                <w:sz w:val="22"/>
                <w:szCs w:val="22"/>
              </w:rPr>
              <w:t>01.01.202</w:t>
            </w:r>
            <w:r w:rsidR="00333536">
              <w:rPr>
                <w:rFonts w:ascii="PT Astra Serif" w:hAnsi="PT Astra Serif"/>
                <w:sz w:val="22"/>
                <w:szCs w:val="22"/>
              </w:rPr>
              <w:t>7</w:t>
            </w:r>
            <w:r w:rsidR="00A94D06">
              <w:rPr>
                <w:rFonts w:ascii="PT Astra Serif" w:hAnsi="PT Astra Serif"/>
                <w:sz w:val="22"/>
                <w:szCs w:val="22"/>
              </w:rPr>
              <w:t xml:space="preserve"> г.</w:t>
            </w:r>
          </w:p>
          <w:p w14:paraId="3000ADEF" w14:textId="0A759B37" w:rsidR="00CE756E" w:rsidRPr="008452D3" w:rsidRDefault="004A64C2" w:rsidP="004A64C2">
            <w:pPr>
              <w:jc w:val="left"/>
              <w:rPr>
                <w:rFonts w:ascii="PT Astra Serif" w:hAnsi="PT Astra Serif"/>
                <w:snapToGrid w:val="0"/>
                <w:color w:val="000000"/>
                <w:sz w:val="22"/>
                <w:szCs w:val="22"/>
                <w:highlight w:val="yellow"/>
              </w:rPr>
            </w:pPr>
            <w:r w:rsidRPr="004A64C2">
              <w:rPr>
                <w:rFonts w:ascii="PT Astra Serif" w:hAnsi="PT Astra Serif"/>
                <w:bCs/>
                <w:sz w:val="22"/>
                <w:szCs w:val="22"/>
              </w:rPr>
              <w:t>Око</w:t>
            </w:r>
            <w:r w:rsidR="001F7778">
              <w:rPr>
                <w:rFonts w:ascii="PT Astra Serif" w:hAnsi="PT Astra Serif"/>
                <w:bCs/>
                <w:sz w:val="22"/>
                <w:szCs w:val="22"/>
              </w:rPr>
              <w:t>нчание и</w:t>
            </w:r>
            <w:r w:rsidR="00333536">
              <w:rPr>
                <w:rFonts w:ascii="PT Astra Serif" w:hAnsi="PT Astra Serif"/>
                <w:bCs/>
                <w:sz w:val="22"/>
                <w:szCs w:val="22"/>
              </w:rPr>
              <w:t>сполнения контракта – 26.12.2027</w:t>
            </w:r>
            <w:r w:rsidRPr="004A64C2">
              <w:rPr>
                <w:rFonts w:ascii="PT Astra Serif" w:hAnsi="PT Astra Serif"/>
                <w:bCs/>
                <w:sz w:val="22"/>
                <w:szCs w:val="22"/>
              </w:rPr>
              <w:t xml:space="preserve"> г.</w:t>
            </w:r>
          </w:p>
        </w:tc>
      </w:tr>
      <w:tr w:rsidR="00CE756E" w:rsidRPr="008452D3" w14:paraId="375BE0EB" w14:textId="77777777" w:rsidTr="00160AA6">
        <w:trPr>
          <w:trHeight w:val="453"/>
        </w:trPr>
        <w:tc>
          <w:tcPr>
            <w:tcW w:w="675" w:type="dxa"/>
            <w:tcBorders>
              <w:top w:val="single" w:sz="4" w:space="0" w:color="auto"/>
              <w:left w:val="single" w:sz="4" w:space="0" w:color="auto"/>
              <w:bottom w:val="single" w:sz="4" w:space="0" w:color="auto"/>
              <w:right w:val="single" w:sz="4" w:space="0" w:color="auto"/>
            </w:tcBorders>
          </w:tcPr>
          <w:p w14:paraId="791459A2"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1CBF8FEB" w14:textId="77777777" w:rsidR="00CE756E" w:rsidRPr="009624E4" w:rsidRDefault="00CE756E" w:rsidP="00160AA6">
            <w:pPr>
              <w:keepNext/>
              <w:keepLines/>
              <w:widowControl w:val="0"/>
              <w:suppressLineNumbers/>
              <w:suppressAutoHyphens/>
              <w:spacing w:after="0"/>
              <w:jc w:val="left"/>
              <w:rPr>
                <w:rFonts w:ascii="PT Astra Serif" w:hAnsi="PT Astra Serif"/>
                <w:sz w:val="22"/>
                <w:szCs w:val="22"/>
              </w:rPr>
            </w:pPr>
            <w:r w:rsidRPr="009624E4">
              <w:rPr>
                <w:rFonts w:ascii="PT Astra Serif" w:hAnsi="PT Astra Serif"/>
                <w:sz w:val="22"/>
                <w:szCs w:val="22"/>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7025" w:type="dxa"/>
            <w:tcBorders>
              <w:top w:val="single" w:sz="4" w:space="0" w:color="auto"/>
              <w:left w:val="single" w:sz="4" w:space="0" w:color="auto"/>
              <w:bottom w:val="single" w:sz="4" w:space="0" w:color="auto"/>
              <w:right w:val="single" w:sz="4" w:space="0" w:color="auto"/>
            </w:tcBorders>
            <w:hideMark/>
          </w:tcPr>
          <w:p w14:paraId="7C00EBC8" w14:textId="5C2EFFE9" w:rsidR="00CE756E" w:rsidRPr="009624E4" w:rsidRDefault="00CE756E" w:rsidP="00160AA6">
            <w:pPr>
              <w:jc w:val="left"/>
              <w:rPr>
                <w:rFonts w:ascii="PT Astra Serif" w:hAnsi="PT Astra Serif"/>
                <w:snapToGrid w:val="0"/>
                <w:color w:val="0070C0"/>
                <w:sz w:val="22"/>
                <w:szCs w:val="22"/>
              </w:rPr>
            </w:pPr>
            <w:r w:rsidRPr="006910FD">
              <w:rPr>
                <w:rFonts w:ascii="PT Astra Serif" w:hAnsi="PT Astra Serif"/>
                <w:snapToGrid w:val="0"/>
                <w:color w:val="000000"/>
                <w:sz w:val="22"/>
                <w:szCs w:val="22"/>
              </w:rPr>
              <w:t>Начальная (максимальная) цен</w:t>
            </w:r>
            <w:r w:rsidR="0008677C">
              <w:rPr>
                <w:rFonts w:ascii="PT Astra Serif" w:hAnsi="PT Astra Serif"/>
                <w:snapToGrid w:val="0"/>
                <w:color w:val="000000"/>
                <w:sz w:val="22"/>
                <w:szCs w:val="22"/>
              </w:rPr>
              <w:t>а</w:t>
            </w:r>
            <w:r w:rsidRPr="006910FD">
              <w:rPr>
                <w:rFonts w:ascii="PT Astra Serif" w:hAnsi="PT Astra Serif"/>
                <w:snapToGrid w:val="0"/>
                <w:color w:val="000000"/>
                <w:sz w:val="22"/>
                <w:szCs w:val="22"/>
              </w:rPr>
              <w:t xml:space="preserve"> </w:t>
            </w:r>
            <w:r w:rsidR="0008677C">
              <w:rPr>
                <w:rFonts w:ascii="PT Astra Serif" w:hAnsi="PT Astra Serif"/>
                <w:snapToGrid w:val="0"/>
                <w:color w:val="000000"/>
                <w:sz w:val="22"/>
                <w:szCs w:val="22"/>
              </w:rPr>
              <w:t>договор</w:t>
            </w:r>
            <w:r w:rsidRPr="006910FD">
              <w:rPr>
                <w:rFonts w:ascii="PT Astra Serif" w:hAnsi="PT Astra Serif"/>
                <w:snapToGrid w:val="0"/>
                <w:color w:val="000000"/>
                <w:sz w:val="22"/>
                <w:szCs w:val="22"/>
              </w:rPr>
              <w:t xml:space="preserve">а </w:t>
            </w:r>
            <w:r w:rsidR="00907020">
              <w:rPr>
                <w:rFonts w:ascii="PT Astra Serif" w:hAnsi="PT Astra Serif"/>
                <w:b/>
                <w:snapToGrid w:val="0"/>
                <w:color w:val="0070C0"/>
                <w:sz w:val="22"/>
                <w:szCs w:val="22"/>
              </w:rPr>
              <w:t>758 331</w:t>
            </w:r>
            <w:r w:rsidRPr="006910FD">
              <w:rPr>
                <w:rFonts w:ascii="PT Astra Serif" w:hAnsi="PT Astra Serif"/>
                <w:b/>
                <w:snapToGrid w:val="0"/>
                <w:color w:val="0070C0"/>
                <w:sz w:val="22"/>
                <w:szCs w:val="22"/>
              </w:rPr>
              <w:t xml:space="preserve"> (</w:t>
            </w:r>
            <w:r w:rsidR="00907020">
              <w:rPr>
                <w:rFonts w:ascii="PT Astra Serif" w:hAnsi="PT Astra Serif"/>
                <w:b/>
                <w:snapToGrid w:val="0"/>
                <w:color w:val="0070C0"/>
                <w:sz w:val="22"/>
                <w:szCs w:val="22"/>
              </w:rPr>
              <w:t xml:space="preserve">семьсот пятьдесят восемь </w:t>
            </w:r>
            <w:r w:rsidR="00C36099">
              <w:rPr>
                <w:rFonts w:ascii="PT Astra Serif" w:hAnsi="PT Astra Serif"/>
                <w:b/>
                <w:snapToGrid w:val="0"/>
                <w:color w:val="0070C0"/>
                <w:sz w:val="22"/>
                <w:szCs w:val="22"/>
              </w:rPr>
              <w:t xml:space="preserve">тысяч </w:t>
            </w:r>
            <w:r w:rsidR="00907020">
              <w:rPr>
                <w:rFonts w:ascii="PT Astra Serif" w:hAnsi="PT Astra Serif"/>
                <w:b/>
                <w:snapToGrid w:val="0"/>
                <w:color w:val="0070C0"/>
                <w:sz w:val="22"/>
                <w:szCs w:val="22"/>
              </w:rPr>
              <w:t>триста тридцать один</w:t>
            </w:r>
            <w:r w:rsidRPr="006910FD">
              <w:rPr>
                <w:rFonts w:ascii="PT Astra Serif" w:hAnsi="PT Astra Serif"/>
                <w:b/>
                <w:snapToGrid w:val="0"/>
                <w:color w:val="0070C0"/>
                <w:sz w:val="22"/>
                <w:szCs w:val="22"/>
              </w:rPr>
              <w:t>) руб</w:t>
            </w:r>
            <w:r w:rsidR="00333536">
              <w:rPr>
                <w:rFonts w:ascii="PT Astra Serif" w:hAnsi="PT Astra Serif"/>
                <w:b/>
                <w:snapToGrid w:val="0"/>
                <w:color w:val="0070C0"/>
                <w:sz w:val="22"/>
                <w:szCs w:val="22"/>
              </w:rPr>
              <w:t>л</w:t>
            </w:r>
            <w:r w:rsidR="00907020">
              <w:rPr>
                <w:rFonts w:ascii="PT Astra Serif" w:hAnsi="PT Astra Serif"/>
                <w:b/>
                <w:snapToGrid w:val="0"/>
                <w:color w:val="0070C0"/>
                <w:sz w:val="22"/>
                <w:szCs w:val="22"/>
              </w:rPr>
              <w:t>ь</w:t>
            </w:r>
            <w:r w:rsidRPr="006910FD">
              <w:rPr>
                <w:rFonts w:ascii="PT Astra Serif" w:hAnsi="PT Astra Serif"/>
                <w:b/>
                <w:snapToGrid w:val="0"/>
                <w:color w:val="0070C0"/>
                <w:sz w:val="22"/>
                <w:szCs w:val="22"/>
              </w:rPr>
              <w:t xml:space="preserve"> </w:t>
            </w:r>
            <w:r w:rsidR="00A25D18" w:rsidRPr="006910FD">
              <w:rPr>
                <w:rFonts w:ascii="PT Astra Serif" w:hAnsi="PT Astra Serif"/>
                <w:b/>
                <w:snapToGrid w:val="0"/>
                <w:color w:val="0070C0"/>
                <w:sz w:val="22"/>
                <w:szCs w:val="22"/>
              </w:rPr>
              <w:t>0</w:t>
            </w:r>
            <w:r w:rsidR="003D225B" w:rsidRPr="006910FD">
              <w:rPr>
                <w:rFonts w:ascii="PT Astra Serif" w:hAnsi="PT Astra Serif"/>
                <w:b/>
                <w:snapToGrid w:val="0"/>
                <w:color w:val="0070C0"/>
                <w:sz w:val="22"/>
                <w:szCs w:val="22"/>
              </w:rPr>
              <w:t>0</w:t>
            </w:r>
            <w:r w:rsidRPr="006910FD">
              <w:rPr>
                <w:rFonts w:ascii="PT Astra Serif" w:hAnsi="PT Astra Serif"/>
                <w:b/>
                <w:snapToGrid w:val="0"/>
                <w:color w:val="0070C0"/>
                <w:sz w:val="22"/>
                <w:szCs w:val="22"/>
              </w:rPr>
              <w:t xml:space="preserve"> копеек</w:t>
            </w:r>
            <w:r w:rsidRPr="006910FD">
              <w:rPr>
                <w:rFonts w:ascii="PT Astra Serif" w:hAnsi="PT Astra Serif"/>
                <w:snapToGrid w:val="0"/>
                <w:color w:val="0070C0"/>
                <w:sz w:val="22"/>
                <w:szCs w:val="22"/>
              </w:rPr>
              <w:t>.</w:t>
            </w:r>
          </w:p>
          <w:p w14:paraId="4A624773" w14:textId="77777777" w:rsidR="00CE756E" w:rsidRPr="009624E4" w:rsidRDefault="00CE756E" w:rsidP="00160AA6">
            <w:pPr>
              <w:jc w:val="left"/>
              <w:rPr>
                <w:rFonts w:ascii="PT Astra Serif" w:hAnsi="PT Astra Serif"/>
                <w:snapToGrid w:val="0"/>
                <w:color w:val="000000"/>
                <w:sz w:val="22"/>
                <w:szCs w:val="22"/>
              </w:rPr>
            </w:pPr>
          </w:p>
        </w:tc>
      </w:tr>
      <w:tr w:rsidR="00CE756E" w:rsidRPr="008452D3" w14:paraId="16F99F2B" w14:textId="77777777" w:rsidTr="00160AA6">
        <w:tc>
          <w:tcPr>
            <w:tcW w:w="675" w:type="dxa"/>
            <w:tcBorders>
              <w:top w:val="single" w:sz="4" w:space="0" w:color="auto"/>
              <w:left w:val="single" w:sz="4" w:space="0" w:color="auto"/>
              <w:bottom w:val="single" w:sz="4" w:space="0" w:color="auto"/>
              <w:right w:val="single" w:sz="4" w:space="0" w:color="auto"/>
            </w:tcBorders>
          </w:tcPr>
          <w:p w14:paraId="5AD05E8D"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6C8367F"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Источник</w:t>
            </w:r>
            <w:r>
              <w:rPr>
                <w:rFonts w:ascii="PT Astra Serif" w:hAnsi="PT Astra Serif"/>
                <w:sz w:val="22"/>
                <w:szCs w:val="22"/>
              </w:rPr>
              <w:t xml:space="preserve"> </w:t>
            </w:r>
            <w:r w:rsidRPr="008452D3">
              <w:rPr>
                <w:rFonts w:ascii="PT Astra Serif" w:hAnsi="PT Astra Serif"/>
                <w:sz w:val="22"/>
                <w:szCs w:val="22"/>
              </w:rPr>
              <w:t>финансирования</w:t>
            </w:r>
          </w:p>
        </w:tc>
        <w:tc>
          <w:tcPr>
            <w:tcW w:w="7025" w:type="dxa"/>
            <w:tcBorders>
              <w:top w:val="single" w:sz="4" w:space="0" w:color="auto"/>
              <w:left w:val="single" w:sz="4" w:space="0" w:color="auto"/>
              <w:bottom w:val="single" w:sz="4" w:space="0" w:color="auto"/>
              <w:right w:val="single" w:sz="4" w:space="0" w:color="auto"/>
            </w:tcBorders>
            <w:hideMark/>
          </w:tcPr>
          <w:p w14:paraId="49DF4F7F" w14:textId="1EC657AE" w:rsidR="00CE756E" w:rsidRPr="008452D3" w:rsidRDefault="00CE756E" w:rsidP="00160AA6">
            <w:pPr>
              <w:spacing w:after="0"/>
              <w:rPr>
                <w:rFonts w:ascii="PT Astra Serif" w:hAnsi="PT Astra Serif"/>
                <w:sz w:val="22"/>
                <w:szCs w:val="22"/>
              </w:rPr>
            </w:pPr>
            <w:r w:rsidRPr="008452D3">
              <w:rPr>
                <w:rFonts w:ascii="PT Astra Serif" w:hAnsi="PT Astra Serif"/>
                <w:sz w:val="22"/>
                <w:szCs w:val="22"/>
              </w:rPr>
              <w:t>За счет средств бюджетного учреждения н</w:t>
            </w:r>
            <w:r>
              <w:rPr>
                <w:rFonts w:ascii="PT Astra Serif" w:hAnsi="PT Astra Serif"/>
                <w:sz w:val="22"/>
                <w:szCs w:val="22"/>
              </w:rPr>
              <w:t>а 202</w:t>
            </w:r>
            <w:r w:rsidR="00333536">
              <w:rPr>
                <w:rFonts w:ascii="PT Astra Serif" w:hAnsi="PT Astra Serif"/>
                <w:sz w:val="22"/>
                <w:szCs w:val="22"/>
              </w:rPr>
              <w:t>7</w:t>
            </w:r>
            <w:r w:rsidRPr="008452D3">
              <w:rPr>
                <w:rFonts w:ascii="PT Astra Serif" w:hAnsi="PT Astra Serif"/>
                <w:sz w:val="22"/>
                <w:szCs w:val="22"/>
              </w:rPr>
              <w:t xml:space="preserve"> год.</w:t>
            </w:r>
          </w:p>
        </w:tc>
      </w:tr>
      <w:tr w:rsidR="00CE756E" w:rsidRPr="008452D3" w14:paraId="5EB9FA72" w14:textId="77777777" w:rsidTr="00160AA6">
        <w:tc>
          <w:tcPr>
            <w:tcW w:w="675" w:type="dxa"/>
            <w:tcBorders>
              <w:top w:val="single" w:sz="4" w:space="0" w:color="auto"/>
              <w:left w:val="single" w:sz="4" w:space="0" w:color="auto"/>
              <w:bottom w:val="single" w:sz="4" w:space="0" w:color="auto"/>
              <w:right w:val="single" w:sz="4" w:space="0" w:color="auto"/>
            </w:tcBorders>
          </w:tcPr>
          <w:p w14:paraId="015BFAE8"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0B5584B"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 xml:space="preserve">Наименование валюты в соответствии с общероссийским </w:t>
            </w:r>
            <w:r w:rsidRPr="008452D3">
              <w:rPr>
                <w:rFonts w:ascii="PT Astra Serif" w:hAnsi="PT Astra Serif"/>
                <w:sz w:val="22"/>
                <w:szCs w:val="22"/>
              </w:rPr>
              <w:lastRenderedPageBreak/>
              <w:t>классификатором валют</w:t>
            </w:r>
          </w:p>
        </w:tc>
        <w:tc>
          <w:tcPr>
            <w:tcW w:w="7025" w:type="dxa"/>
            <w:tcBorders>
              <w:top w:val="single" w:sz="4" w:space="0" w:color="auto"/>
              <w:left w:val="single" w:sz="4" w:space="0" w:color="auto"/>
              <w:bottom w:val="single" w:sz="4" w:space="0" w:color="auto"/>
              <w:right w:val="single" w:sz="4" w:space="0" w:color="auto"/>
            </w:tcBorders>
            <w:hideMark/>
          </w:tcPr>
          <w:p w14:paraId="08091010" w14:textId="77777777" w:rsidR="00CE756E" w:rsidRPr="008452D3" w:rsidRDefault="00CE756E" w:rsidP="00160AA6">
            <w:pPr>
              <w:spacing w:after="0"/>
              <w:rPr>
                <w:rFonts w:ascii="PT Astra Serif" w:hAnsi="PT Astra Serif"/>
                <w:sz w:val="22"/>
                <w:szCs w:val="22"/>
              </w:rPr>
            </w:pPr>
            <w:r w:rsidRPr="008452D3">
              <w:rPr>
                <w:rFonts w:ascii="PT Astra Serif" w:hAnsi="PT Astra Serif"/>
                <w:sz w:val="22"/>
                <w:szCs w:val="22"/>
              </w:rPr>
              <w:lastRenderedPageBreak/>
              <w:t>Российский рубль</w:t>
            </w:r>
          </w:p>
        </w:tc>
      </w:tr>
      <w:tr w:rsidR="00CE756E" w:rsidRPr="008452D3" w14:paraId="6F19319C" w14:textId="77777777" w:rsidTr="00160AA6">
        <w:tc>
          <w:tcPr>
            <w:tcW w:w="675" w:type="dxa"/>
            <w:tcBorders>
              <w:top w:val="single" w:sz="4" w:space="0" w:color="auto"/>
              <w:left w:val="single" w:sz="4" w:space="0" w:color="auto"/>
              <w:bottom w:val="single" w:sz="4" w:space="0" w:color="auto"/>
              <w:right w:val="single" w:sz="4" w:space="0" w:color="auto"/>
            </w:tcBorders>
          </w:tcPr>
          <w:p w14:paraId="1FC9CFF1"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1C3B12F1"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color w:val="000000"/>
                <w:sz w:val="22"/>
                <w:szCs w:val="22"/>
              </w:rPr>
              <w:t>Размер аванса</w:t>
            </w:r>
          </w:p>
        </w:tc>
        <w:tc>
          <w:tcPr>
            <w:tcW w:w="7025" w:type="dxa"/>
            <w:tcBorders>
              <w:top w:val="single" w:sz="4" w:space="0" w:color="auto"/>
              <w:left w:val="single" w:sz="4" w:space="0" w:color="auto"/>
              <w:bottom w:val="single" w:sz="4" w:space="0" w:color="auto"/>
              <w:right w:val="single" w:sz="4" w:space="0" w:color="auto"/>
            </w:tcBorders>
            <w:hideMark/>
          </w:tcPr>
          <w:p w14:paraId="2152587B" w14:textId="77777777" w:rsidR="00CE756E" w:rsidRPr="008452D3" w:rsidRDefault="00CE756E" w:rsidP="00160AA6">
            <w:pPr>
              <w:spacing w:after="0"/>
              <w:rPr>
                <w:rFonts w:ascii="PT Astra Serif" w:hAnsi="PT Astra Serif"/>
                <w:sz w:val="22"/>
                <w:szCs w:val="22"/>
              </w:rPr>
            </w:pPr>
            <w:r w:rsidRPr="008452D3">
              <w:rPr>
                <w:rFonts w:ascii="PT Astra Serif" w:hAnsi="PT Astra Serif"/>
                <w:sz w:val="22"/>
                <w:szCs w:val="22"/>
              </w:rPr>
              <w:t>Не предусмотрен</w:t>
            </w:r>
          </w:p>
        </w:tc>
      </w:tr>
      <w:tr w:rsidR="00CE756E" w:rsidRPr="008452D3" w14:paraId="1A6BB891" w14:textId="77777777" w:rsidTr="00160AA6">
        <w:tc>
          <w:tcPr>
            <w:tcW w:w="675" w:type="dxa"/>
            <w:tcBorders>
              <w:top w:val="single" w:sz="4" w:space="0" w:color="auto"/>
              <w:left w:val="single" w:sz="4" w:space="0" w:color="auto"/>
              <w:bottom w:val="single" w:sz="4" w:space="0" w:color="auto"/>
              <w:right w:val="single" w:sz="4" w:space="0" w:color="auto"/>
            </w:tcBorders>
          </w:tcPr>
          <w:p w14:paraId="34912017" w14:textId="77777777" w:rsidR="00CE756E" w:rsidRPr="008452D3" w:rsidRDefault="00CE756E" w:rsidP="00CE756E">
            <w:pPr>
              <w:numPr>
                <w:ilvl w:val="0"/>
                <w:numId w:val="1"/>
              </w:numPr>
              <w:spacing w:after="0"/>
              <w:jc w:val="center"/>
              <w:rPr>
                <w:rFonts w:ascii="PT Astra Serif" w:hAnsi="PT Astra Serif"/>
                <w:b/>
                <w:bCs/>
                <w:snapToGrid w:val="0"/>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3E88D3EB"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Требования, предъявляемые к участникам закупки в соответствии с частью 1 статьи 31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2236B5BD" w14:textId="77777777" w:rsidR="00CE756E" w:rsidRPr="008452D3" w:rsidRDefault="00CE756E" w:rsidP="00160AA6">
            <w:pPr>
              <w:pStyle w:val="4"/>
              <w:keepNext w:val="0"/>
              <w:spacing w:before="0" w:after="0"/>
              <w:jc w:val="left"/>
              <w:rPr>
                <w:rFonts w:ascii="PT Astra Serif" w:hAnsi="PT Astra Serif"/>
                <w:color w:val="000000"/>
                <w:sz w:val="22"/>
                <w:szCs w:val="22"/>
                <w:lang w:val="ru-RU" w:eastAsia="ru-RU"/>
              </w:rPr>
            </w:pPr>
            <w:r w:rsidRPr="008452D3">
              <w:rPr>
                <w:rFonts w:ascii="PT Astra Serif" w:hAnsi="PT Astra Serif"/>
                <w:color w:val="000000"/>
                <w:sz w:val="22"/>
                <w:szCs w:val="22"/>
                <w:lang w:val="ru-RU" w:eastAsia="ru-RU"/>
              </w:rPr>
              <w:t>Участник закупки должен соответствовать требованиям:</w:t>
            </w:r>
          </w:p>
          <w:p w14:paraId="27E6E58F"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 xml:space="preserve">1) соответствие требованиям, </w:t>
            </w:r>
            <w:r w:rsidRPr="008452D3">
              <w:rPr>
                <w:rFonts w:ascii="PT Astra Serif" w:hAnsi="PT Astra Serif"/>
                <w:bCs/>
                <w:color w:val="000000"/>
                <w:sz w:val="22"/>
                <w:szCs w:val="22"/>
              </w:rPr>
              <w:t>установленным</w:t>
            </w:r>
            <w:r w:rsidRPr="008452D3">
              <w:rPr>
                <w:rFonts w:ascii="PT Astra Serif" w:hAnsi="PT Astra Serif"/>
                <w:color w:val="000000"/>
                <w:sz w:val="22"/>
                <w:szCs w:val="22"/>
              </w:rPr>
              <w:t xml:space="preserve"> в соответствии с законодательством Российской Федерации к лицам, осуществляющим поставку товара, выполнение работы, оказание услуги, которые являются объект</w:t>
            </w:r>
            <w:r w:rsidRPr="008452D3">
              <w:rPr>
                <w:rFonts w:ascii="PT Astra Serif" w:hAnsi="PT Astra Serif"/>
                <w:bCs/>
                <w:color w:val="000000"/>
                <w:sz w:val="22"/>
                <w:szCs w:val="22"/>
              </w:rPr>
              <w:t>ом</w:t>
            </w:r>
            <w:r w:rsidRPr="008452D3">
              <w:rPr>
                <w:rFonts w:ascii="PT Astra Serif" w:hAnsi="PT Astra Serif"/>
                <w:color w:val="000000"/>
                <w:sz w:val="22"/>
                <w:szCs w:val="22"/>
              </w:rPr>
              <w:t xml:space="preserve"> закупки;</w:t>
            </w:r>
          </w:p>
          <w:p w14:paraId="600166E1"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 xml:space="preserve">2) </w:t>
            </w:r>
            <w:proofErr w:type="spellStart"/>
            <w:r w:rsidRPr="008452D3">
              <w:rPr>
                <w:rFonts w:ascii="PT Astra Serif" w:hAnsi="PT Astra Serif"/>
                <w:color w:val="000000"/>
                <w:sz w:val="22"/>
                <w:szCs w:val="22"/>
              </w:rPr>
              <w:t>непроведение</w:t>
            </w:r>
            <w:proofErr w:type="spellEnd"/>
            <w:r w:rsidRPr="008452D3">
              <w:rPr>
                <w:rFonts w:ascii="PT Astra Serif" w:hAnsi="PT Astra Serif"/>
                <w:color w:val="000000"/>
                <w:sz w:val="22"/>
                <w:szCs w:val="22"/>
              </w:rPr>
              <w:t xml:space="preserve"> ликвидации участника </w:t>
            </w:r>
            <w:r w:rsidRPr="008452D3">
              <w:rPr>
                <w:rFonts w:ascii="PT Astra Serif" w:hAnsi="PT Astra Serif"/>
                <w:bCs/>
                <w:color w:val="000000"/>
                <w:sz w:val="22"/>
                <w:szCs w:val="22"/>
              </w:rPr>
              <w:t>закупки -</w:t>
            </w:r>
            <w:r w:rsidRPr="008452D3">
              <w:rPr>
                <w:rFonts w:ascii="PT Astra Serif" w:hAnsi="PT Astra Serif"/>
                <w:color w:val="000000"/>
                <w:sz w:val="22"/>
                <w:szCs w:val="22"/>
              </w:rPr>
              <w:t xml:space="preserve"> юридического лица и отсутствие решения арбитражного суда о признании участника </w:t>
            </w:r>
            <w:r w:rsidRPr="008452D3">
              <w:rPr>
                <w:rFonts w:ascii="PT Astra Serif" w:hAnsi="PT Astra Serif"/>
                <w:bCs/>
                <w:color w:val="000000"/>
                <w:sz w:val="22"/>
                <w:szCs w:val="22"/>
              </w:rPr>
              <w:t>закупки</w:t>
            </w:r>
            <w:r w:rsidRPr="008452D3">
              <w:rPr>
                <w:rFonts w:ascii="PT Astra Serif" w:hAnsi="PT Astra Serif"/>
                <w:color w:val="000000"/>
                <w:sz w:val="22"/>
                <w:szCs w:val="22"/>
              </w:rPr>
              <w:t xml:space="preserve"> - юридического лица или индивидуального предпринимателя </w:t>
            </w:r>
            <w:r w:rsidRPr="008452D3">
              <w:rPr>
                <w:rFonts w:ascii="PT Astra Serif" w:hAnsi="PT Astra Serif"/>
                <w:bCs/>
                <w:color w:val="000000"/>
                <w:sz w:val="22"/>
                <w:szCs w:val="22"/>
              </w:rPr>
              <w:t>несостоятельным (</w:t>
            </w:r>
            <w:r w:rsidRPr="008452D3">
              <w:rPr>
                <w:rFonts w:ascii="PT Astra Serif" w:hAnsi="PT Astra Serif"/>
                <w:color w:val="000000"/>
                <w:sz w:val="22"/>
                <w:szCs w:val="22"/>
              </w:rPr>
              <w:t>банкротом</w:t>
            </w:r>
            <w:r w:rsidRPr="008452D3">
              <w:rPr>
                <w:rFonts w:ascii="PT Astra Serif" w:hAnsi="PT Astra Serif"/>
                <w:bCs/>
                <w:color w:val="000000"/>
                <w:sz w:val="22"/>
                <w:szCs w:val="22"/>
              </w:rPr>
              <w:t>)</w:t>
            </w:r>
            <w:r w:rsidRPr="008452D3">
              <w:rPr>
                <w:rFonts w:ascii="PT Astra Serif" w:hAnsi="PT Astra Serif"/>
                <w:color w:val="000000"/>
                <w:sz w:val="22"/>
                <w:szCs w:val="22"/>
              </w:rPr>
              <w:t xml:space="preserve"> и об открытии конкурсного производства;</w:t>
            </w:r>
          </w:p>
          <w:p w14:paraId="30D4ADF7"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 xml:space="preserve">3) </w:t>
            </w:r>
            <w:proofErr w:type="spellStart"/>
            <w:r w:rsidRPr="008452D3">
              <w:rPr>
                <w:rFonts w:ascii="PT Astra Serif" w:hAnsi="PT Astra Serif"/>
                <w:color w:val="000000"/>
                <w:sz w:val="22"/>
                <w:szCs w:val="22"/>
              </w:rPr>
              <w:t>неприостановление</w:t>
            </w:r>
            <w:proofErr w:type="spellEnd"/>
            <w:r w:rsidRPr="008452D3">
              <w:rPr>
                <w:rFonts w:ascii="PT Astra Serif" w:hAnsi="PT Astra Serif"/>
                <w:color w:val="000000"/>
                <w:sz w:val="22"/>
                <w:szCs w:val="22"/>
              </w:rPr>
              <w:t xml:space="preserve"> деятельности участника </w:t>
            </w:r>
            <w:r w:rsidRPr="008452D3">
              <w:rPr>
                <w:rFonts w:ascii="PT Astra Serif" w:hAnsi="PT Astra Serif"/>
                <w:bCs/>
                <w:color w:val="000000"/>
                <w:sz w:val="22"/>
                <w:szCs w:val="22"/>
              </w:rPr>
              <w:t>закупки</w:t>
            </w:r>
            <w:r w:rsidRPr="008452D3">
              <w:rPr>
                <w:rFonts w:ascii="PT Astra Serif" w:hAnsi="PT Astra Serif"/>
                <w:color w:val="000000"/>
                <w:sz w:val="22"/>
                <w:szCs w:val="22"/>
              </w:rPr>
              <w:t xml:space="preserve"> в порядке, </w:t>
            </w:r>
            <w:r w:rsidRPr="008452D3">
              <w:rPr>
                <w:rFonts w:ascii="PT Astra Serif" w:hAnsi="PT Astra Serif"/>
                <w:bCs/>
                <w:color w:val="000000"/>
                <w:sz w:val="22"/>
                <w:szCs w:val="22"/>
              </w:rPr>
              <w:t>установленном</w:t>
            </w:r>
            <w:r w:rsidRPr="008452D3">
              <w:rPr>
                <w:rFonts w:ascii="PT Astra Serif" w:hAnsi="PT Astra Serif"/>
                <w:color w:val="000000"/>
                <w:sz w:val="22"/>
                <w:szCs w:val="22"/>
              </w:rPr>
              <w:t xml:space="preserve"> Кодексом Российской Федерации об административных правонарушениях;</w:t>
            </w:r>
          </w:p>
          <w:p w14:paraId="6A22A99B"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ED18715"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738206C"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F40A960"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EAE8F0F" w14:textId="77777777" w:rsidR="00CE756E" w:rsidRPr="00191994"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lastRenderedPageBreak/>
              <w:t xml:space="preserve">8) </w:t>
            </w:r>
            <w:r w:rsidRPr="00191994">
              <w:rPr>
                <w:rFonts w:ascii="PT Astra Serif" w:hAnsi="PT Astra Serif"/>
                <w:color w:val="000000"/>
                <w:sz w:val="22"/>
                <w:szCs w:val="22"/>
              </w:rPr>
              <w:t>отсутствие</w:t>
            </w:r>
            <w:r>
              <w:rPr>
                <w:rFonts w:ascii="PT Astra Serif" w:hAnsi="PT Astra Serif"/>
                <w:color w:val="000000"/>
                <w:sz w:val="22"/>
                <w:szCs w:val="22"/>
              </w:rPr>
              <w:t xml:space="preserve"> </w:t>
            </w:r>
            <w:r w:rsidRPr="00191994">
              <w:rPr>
                <w:rFonts w:ascii="PT Astra Serif" w:hAnsi="PT Astra Serif"/>
                <w:color w:val="000000"/>
                <w:sz w:val="22"/>
                <w:szCs w:val="22"/>
              </w:rPr>
              <w:t>обстоятельств, при которых</w:t>
            </w:r>
            <w:r>
              <w:rPr>
                <w:rFonts w:ascii="PT Astra Serif" w:hAnsi="PT Astra Serif"/>
                <w:color w:val="000000"/>
                <w:sz w:val="22"/>
                <w:szCs w:val="22"/>
              </w:rPr>
              <w:t xml:space="preserve"> </w:t>
            </w:r>
            <w:r w:rsidRPr="00191994">
              <w:rPr>
                <w:rFonts w:ascii="PT Astra Serif" w:hAnsi="PT Astra Serif"/>
                <w:color w:val="000000"/>
                <w:sz w:val="22"/>
                <w:szCs w:val="22"/>
              </w:rPr>
              <w:t>должностное лицо заказчика (руководитель заказчика, член комиссии по осуществлению закупок, руководитель контрактной службы заказ</w:t>
            </w:r>
            <w:r>
              <w:rPr>
                <w:rFonts w:ascii="PT Astra Serif" w:hAnsi="PT Astra Serif"/>
                <w:color w:val="000000"/>
                <w:sz w:val="22"/>
                <w:szCs w:val="22"/>
              </w:rPr>
              <w:t xml:space="preserve">чика, контрактный управляющий), его супруг (супруга), </w:t>
            </w:r>
            <w:r w:rsidRPr="00191994">
              <w:rPr>
                <w:rFonts w:ascii="PT Astra Serif" w:hAnsi="PT Astra Serif"/>
                <w:color w:val="000000"/>
                <w:sz w:val="22"/>
                <w:szCs w:val="22"/>
              </w:rPr>
              <w:t>близкий родственник по прямой восходящей или нисходящей линии</w:t>
            </w:r>
            <w:r>
              <w:rPr>
                <w:rFonts w:ascii="PT Astra Serif" w:hAnsi="PT Astra Serif"/>
                <w:color w:val="000000"/>
                <w:sz w:val="22"/>
                <w:szCs w:val="22"/>
              </w:rPr>
              <w:t xml:space="preserve"> (отец, мать, дедушка, бабушка, сын, дочь, внук, </w:t>
            </w:r>
            <w:r w:rsidRPr="00191994">
              <w:rPr>
                <w:rFonts w:ascii="PT Astra Serif" w:hAnsi="PT Astra Serif"/>
                <w:color w:val="000000"/>
                <w:sz w:val="22"/>
                <w:szCs w:val="22"/>
              </w:rPr>
              <w:t xml:space="preserve">внучка), полнородный или </w:t>
            </w:r>
            <w:proofErr w:type="spellStart"/>
            <w:r w:rsidRPr="00191994">
              <w:rPr>
                <w:rFonts w:ascii="PT Astra Serif" w:hAnsi="PT Astra Serif"/>
                <w:color w:val="000000"/>
                <w:sz w:val="22"/>
                <w:szCs w:val="22"/>
              </w:rPr>
              <w:t>неполнородный</w:t>
            </w:r>
            <w:proofErr w:type="spellEnd"/>
            <w:r w:rsidRPr="00191994">
              <w:rPr>
                <w:rFonts w:ascii="PT Astra Serif" w:hAnsi="PT Astra Serif"/>
                <w:color w:val="000000"/>
                <w:sz w:val="22"/>
                <w:szCs w:val="22"/>
              </w:rPr>
              <w:t xml:space="preserve"> (имеющий общих с д</w:t>
            </w:r>
            <w:r>
              <w:rPr>
                <w:rFonts w:ascii="PT Astra Serif" w:hAnsi="PT Astra Serif"/>
                <w:color w:val="000000"/>
                <w:sz w:val="22"/>
                <w:szCs w:val="22"/>
              </w:rPr>
              <w:t xml:space="preserve">олжностным лицом заказчика отца или мать) брат (сестра), лицо, </w:t>
            </w:r>
            <w:r w:rsidRPr="00191994">
              <w:rPr>
                <w:rFonts w:ascii="PT Astra Serif" w:hAnsi="PT Astra Serif"/>
                <w:color w:val="000000"/>
                <w:sz w:val="22"/>
                <w:szCs w:val="22"/>
              </w:rPr>
              <w:t>усыновленн</w:t>
            </w:r>
            <w:r>
              <w:rPr>
                <w:rFonts w:ascii="PT Astra Serif" w:hAnsi="PT Astra Serif"/>
                <w:color w:val="000000"/>
                <w:sz w:val="22"/>
                <w:szCs w:val="22"/>
              </w:rPr>
              <w:t xml:space="preserve">ое должностным лицом заказчика, </w:t>
            </w:r>
            <w:r w:rsidRPr="00191994">
              <w:rPr>
                <w:rFonts w:ascii="PT Astra Serif" w:hAnsi="PT Astra Serif"/>
                <w:color w:val="000000"/>
                <w:sz w:val="22"/>
                <w:szCs w:val="22"/>
              </w:rPr>
              <w:t>либо усыновитель этого должностного лица заказчика является:</w:t>
            </w:r>
          </w:p>
          <w:p w14:paraId="59B2FB5A" w14:textId="77777777" w:rsidR="00CE756E" w:rsidRPr="00191994" w:rsidRDefault="00CE756E" w:rsidP="00160AA6">
            <w:pPr>
              <w:suppressAutoHyphens/>
              <w:spacing w:after="0"/>
              <w:jc w:val="left"/>
              <w:rPr>
                <w:rFonts w:ascii="PT Astra Serif" w:hAnsi="PT Astra Serif"/>
                <w:color w:val="000000"/>
                <w:sz w:val="22"/>
                <w:szCs w:val="22"/>
              </w:rPr>
            </w:pPr>
            <w:r w:rsidRPr="00191994">
              <w:rPr>
                <w:rFonts w:ascii="PT Astra Serif" w:hAnsi="PT Astra Serif"/>
                <w:color w:val="000000"/>
                <w:sz w:val="22"/>
                <w:szCs w:val="22"/>
              </w:rPr>
              <w:t>а</w:t>
            </w:r>
            <w:r>
              <w:rPr>
                <w:rFonts w:ascii="PT Astra Serif" w:hAnsi="PT Astra Serif"/>
                <w:color w:val="000000"/>
                <w:sz w:val="22"/>
                <w:szCs w:val="22"/>
              </w:rPr>
              <w:t xml:space="preserve">) физическим лицом (в том числе зарегистрированным </w:t>
            </w:r>
            <w:r w:rsidRPr="00191994">
              <w:rPr>
                <w:rFonts w:ascii="PT Astra Serif" w:hAnsi="PT Astra Serif"/>
                <w:color w:val="000000"/>
                <w:sz w:val="22"/>
                <w:szCs w:val="22"/>
              </w:rPr>
              <w:t>в качестве индивидуального предприн</w:t>
            </w:r>
            <w:r>
              <w:rPr>
                <w:rFonts w:ascii="PT Astra Serif" w:hAnsi="PT Astra Serif"/>
                <w:color w:val="000000"/>
                <w:sz w:val="22"/>
                <w:szCs w:val="22"/>
              </w:rPr>
              <w:t xml:space="preserve">имателя), являющимся участником </w:t>
            </w:r>
            <w:r w:rsidRPr="00191994">
              <w:rPr>
                <w:rFonts w:ascii="PT Astra Serif" w:hAnsi="PT Astra Serif"/>
                <w:color w:val="000000"/>
                <w:sz w:val="22"/>
                <w:szCs w:val="22"/>
              </w:rPr>
              <w:t>закупки;</w:t>
            </w:r>
          </w:p>
          <w:p w14:paraId="4261A1C8" w14:textId="77777777" w:rsidR="00CE756E" w:rsidRPr="00191994" w:rsidRDefault="00CE756E" w:rsidP="00160AA6">
            <w:pPr>
              <w:suppressAutoHyphens/>
              <w:spacing w:after="0"/>
              <w:jc w:val="left"/>
              <w:rPr>
                <w:rFonts w:ascii="PT Astra Serif" w:hAnsi="PT Astra Serif"/>
                <w:color w:val="000000"/>
                <w:sz w:val="22"/>
                <w:szCs w:val="22"/>
              </w:rPr>
            </w:pPr>
            <w:r w:rsidRPr="00191994">
              <w:rPr>
                <w:rFonts w:ascii="PT Astra Serif" w:hAnsi="PT Astra Serif"/>
                <w:color w:val="000000"/>
                <w:sz w:val="22"/>
                <w:szCs w:val="22"/>
              </w:rPr>
              <w:t>б) руководителем, единоличным исполнительным органом, членом коллегиального исполнительного органа, учредителем,</w:t>
            </w:r>
            <w:r>
              <w:rPr>
                <w:rFonts w:ascii="PT Astra Serif" w:hAnsi="PT Astra Serif"/>
                <w:color w:val="000000"/>
                <w:sz w:val="22"/>
                <w:szCs w:val="22"/>
              </w:rPr>
              <w:t xml:space="preserve"> </w:t>
            </w:r>
            <w:r w:rsidRPr="00191994">
              <w:rPr>
                <w:rFonts w:ascii="PT Astra Serif" w:hAnsi="PT Astra Serif"/>
                <w:color w:val="000000"/>
                <w:sz w:val="22"/>
                <w:szCs w:val="22"/>
              </w:rPr>
              <w:t>членом коллегиальног</w:t>
            </w:r>
            <w:r>
              <w:rPr>
                <w:rFonts w:ascii="PT Astra Serif" w:hAnsi="PT Astra Serif"/>
                <w:color w:val="000000"/>
                <w:sz w:val="22"/>
                <w:szCs w:val="22"/>
              </w:rPr>
              <w:t xml:space="preserve">о органа унитарной организации, </w:t>
            </w:r>
            <w:r w:rsidRPr="00191994">
              <w:rPr>
                <w:rFonts w:ascii="PT Astra Serif" w:hAnsi="PT Astra Serif"/>
                <w:color w:val="000000"/>
                <w:sz w:val="22"/>
                <w:szCs w:val="22"/>
              </w:rPr>
              <w:t>являющейся участником закупки;</w:t>
            </w:r>
          </w:p>
          <w:p w14:paraId="368859B0" w14:textId="77777777" w:rsidR="00CE756E" w:rsidRPr="008452D3" w:rsidRDefault="00CE756E" w:rsidP="00160AA6">
            <w:pPr>
              <w:suppressAutoHyphens/>
              <w:spacing w:after="0"/>
              <w:jc w:val="left"/>
              <w:rPr>
                <w:rFonts w:ascii="PT Astra Serif" w:hAnsi="PT Astra Serif"/>
                <w:color w:val="000000"/>
                <w:sz w:val="22"/>
                <w:szCs w:val="22"/>
              </w:rPr>
            </w:pPr>
            <w:r w:rsidRPr="00191994">
              <w:rPr>
                <w:rFonts w:ascii="PT Astra Serif" w:hAnsi="PT Astra Serif"/>
                <w:color w:val="000000"/>
                <w:sz w:val="22"/>
                <w:szCs w:val="22"/>
              </w:rPr>
              <w:t>в) един</w:t>
            </w:r>
            <w:r>
              <w:rPr>
                <w:rFonts w:ascii="PT Astra Serif" w:hAnsi="PT Astra Serif"/>
                <w:color w:val="000000"/>
                <w:sz w:val="22"/>
                <w:szCs w:val="22"/>
              </w:rPr>
              <w:t xml:space="preserve">оличным исполнительным органом, </w:t>
            </w:r>
            <w:r w:rsidRPr="00191994">
              <w:rPr>
                <w:rFonts w:ascii="PT Astra Serif" w:hAnsi="PT Astra Serif"/>
                <w:color w:val="000000"/>
                <w:sz w:val="22"/>
                <w:szCs w:val="22"/>
              </w:rPr>
              <w:t>членом коллегиального исполнительного органа, членом коллегиального органа управления, выгодоприобретателем корпоративного юридическо</w:t>
            </w:r>
            <w:r>
              <w:rPr>
                <w:rFonts w:ascii="PT Astra Serif" w:hAnsi="PT Astra Serif"/>
                <w:color w:val="000000"/>
                <w:sz w:val="22"/>
                <w:szCs w:val="22"/>
              </w:rPr>
              <w:t xml:space="preserve">го лица, </w:t>
            </w:r>
            <w:r w:rsidRPr="00191994">
              <w:rPr>
                <w:rFonts w:ascii="PT Astra Serif" w:hAnsi="PT Astra Serif"/>
                <w:color w:val="000000"/>
                <w:sz w:val="22"/>
                <w:szCs w:val="22"/>
              </w:rPr>
              <w:t>являющегося участнико</w:t>
            </w:r>
            <w:r>
              <w:rPr>
                <w:rFonts w:ascii="PT Astra Serif" w:hAnsi="PT Astra Serif"/>
                <w:color w:val="000000"/>
                <w:sz w:val="22"/>
                <w:szCs w:val="22"/>
              </w:rPr>
              <w:t xml:space="preserve">м закупки. Выгодоприобретателем </w:t>
            </w:r>
            <w:r w:rsidRPr="00191994">
              <w:rPr>
                <w:rFonts w:ascii="PT Astra Serif" w:hAnsi="PT Astra Serif"/>
                <w:color w:val="000000"/>
                <w:sz w:val="22"/>
                <w:szCs w:val="22"/>
              </w:rPr>
              <w:t>для целей настоящего п</w:t>
            </w:r>
            <w:r>
              <w:rPr>
                <w:rFonts w:ascii="PT Astra Serif" w:hAnsi="PT Astra Serif"/>
                <w:color w:val="000000"/>
                <w:sz w:val="22"/>
                <w:szCs w:val="22"/>
              </w:rPr>
              <w:t xml:space="preserve">ункта является физическое лицо, которое владеет </w:t>
            </w:r>
            <w:r w:rsidRPr="00191994">
              <w:rPr>
                <w:rFonts w:ascii="PT Astra Serif" w:hAnsi="PT Astra Serif"/>
                <w:color w:val="000000"/>
                <w:sz w:val="22"/>
                <w:szCs w:val="22"/>
              </w:rPr>
              <w:t>напрямую или косвенно (через юридическое лицо или через несколько юридических лиц) более чем десятью процентами голосующих акц</w:t>
            </w:r>
            <w:r>
              <w:rPr>
                <w:rFonts w:ascii="PT Astra Serif" w:hAnsi="PT Astra Serif"/>
                <w:color w:val="000000"/>
                <w:sz w:val="22"/>
                <w:szCs w:val="22"/>
              </w:rPr>
              <w:t xml:space="preserve">ий хозяйственного общества либо </w:t>
            </w:r>
            <w:r w:rsidRPr="00191994">
              <w:rPr>
                <w:rFonts w:ascii="PT Astra Serif" w:hAnsi="PT Astra Serif"/>
                <w:color w:val="000000"/>
                <w:sz w:val="22"/>
                <w:szCs w:val="22"/>
              </w:rPr>
              <w:t>владеет напрямую или косвенно (через юридическое лицо или ч</w:t>
            </w:r>
            <w:r>
              <w:rPr>
                <w:rFonts w:ascii="PT Astra Serif" w:hAnsi="PT Astra Serif"/>
                <w:color w:val="000000"/>
                <w:sz w:val="22"/>
                <w:szCs w:val="22"/>
              </w:rPr>
              <w:t xml:space="preserve">ерез несколько юридических лиц) </w:t>
            </w:r>
            <w:r w:rsidRPr="00191994">
              <w:rPr>
                <w:rFonts w:ascii="PT Astra Serif" w:hAnsi="PT Astra Serif"/>
                <w:color w:val="000000"/>
                <w:sz w:val="22"/>
                <w:szCs w:val="22"/>
              </w:rPr>
              <w:t>долей, превышаю</w:t>
            </w:r>
            <w:r>
              <w:rPr>
                <w:rFonts w:ascii="PT Astra Serif" w:hAnsi="PT Astra Serif"/>
                <w:color w:val="000000"/>
                <w:sz w:val="22"/>
                <w:szCs w:val="22"/>
              </w:rPr>
              <w:t xml:space="preserve">щей десять процентов в уставном </w:t>
            </w:r>
            <w:r w:rsidRPr="00191994">
              <w:rPr>
                <w:rFonts w:ascii="PT Astra Serif" w:hAnsi="PT Astra Serif"/>
                <w:color w:val="000000"/>
                <w:sz w:val="22"/>
                <w:szCs w:val="22"/>
              </w:rPr>
              <w:t>(скла</w:t>
            </w:r>
            <w:r>
              <w:rPr>
                <w:rFonts w:ascii="PT Astra Serif" w:hAnsi="PT Astra Serif"/>
                <w:color w:val="000000"/>
                <w:sz w:val="22"/>
                <w:szCs w:val="22"/>
              </w:rPr>
              <w:t xml:space="preserve">дочном) капитале хозяйственного товарищества или </w:t>
            </w:r>
            <w:r w:rsidRPr="00191994">
              <w:rPr>
                <w:rFonts w:ascii="PT Astra Serif" w:hAnsi="PT Astra Serif"/>
                <w:color w:val="000000"/>
                <w:sz w:val="22"/>
                <w:szCs w:val="22"/>
              </w:rPr>
              <w:t>общества;</w:t>
            </w:r>
          </w:p>
          <w:p w14:paraId="27E57B39" w14:textId="77777777" w:rsidR="00CE756E" w:rsidRDefault="00CE756E" w:rsidP="00160AA6">
            <w:pPr>
              <w:autoSpaceDE w:val="0"/>
              <w:autoSpaceDN w:val="0"/>
              <w:adjustRightInd w:val="0"/>
              <w:spacing w:after="0"/>
              <w:jc w:val="left"/>
              <w:rPr>
                <w:rFonts w:ascii="PT Astra Serif" w:hAnsi="PT Astra Serif"/>
                <w:color w:val="000000"/>
                <w:sz w:val="22"/>
                <w:szCs w:val="22"/>
              </w:rPr>
            </w:pPr>
            <w:r w:rsidRPr="008452D3">
              <w:rPr>
                <w:rFonts w:ascii="PT Astra Serif" w:hAnsi="PT Astra Serif"/>
                <w:color w:val="000000"/>
                <w:sz w:val="22"/>
                <w:szCs w:val="22"/>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(складочном) капитале хозяйственного товарищества или общества;</w:t>
            </w:r>
          </w:p>
          <w:p w14:paraId="29B4FBB8" w14:textId="77777777" w:rsidR="00CE756E" w:rsidRPr="00791A71" w:rsidRDefault="00CE756E" w:rsidP="00160AA6">
            <w:pPr>
              <w:autoSpaceDE w:val="0"/>
              <w:autoSpaceDN w:val="0"/>
              <w:adjustRightInd w:val="0"/>
              <w:spacing w:after="0"/>
              <w:jc w:val="left"/>
              <w:rPr>
                <w:rFonts w:ascii="PT Astra Serif" w:hAnsi="PT Astra Serif"/>
                <w:color w:val="000000"/>
                <w:sz w:val="22"/>
                <w:szCs w:val="22"/>
              </w:rPr>
            </w:pPr>
            <w:r w:rsidRPr="00791A71">
              <w:rPr>
                <w:rFonts w:ascii="PT Astra Serif" w:hAnsi="PT Astra Serif"/>
                <w:color w:val="000000"/>
                <w:sz w:val="22"/>
                <w:szCs w:val="22"/>
              </w:rPr>
              <w:t>10) участник закупки не является иностранным агентом;</w:t>
            </w:r>
          </w:p>
          <w:p w14:paraId="1F299CA9" w14:textId="77777777" w:rsidR="00CE756E" w:rsidRPr="008452D3" w:rsidRDefault="00CE756E" w:rsidP="00160AA6">
            <w:pPr>
              <w:autoSpaceDE w:val="0"/>
              <w:autoSpaceDN w:val="0"/>
              <w:adjustRightInd w:val="0"/>
              <w:spacing w:after="0"/>
              <w:jc w:val="left"/>
              <w:rPr>
                <w:rFonts w:ascii="PT Astra Serif" w:hAnsi="PT Astra Serif"/>
                <w:i/>
                <w:color w:val="000000"/>
                <w:sz w:val="22"/>
                <w:szCs w:val="22"/>
              </w:rPr>
            </w:pPr>
            <w:r>
              <w:rPr>
                <w:rFonts w:ascii="PT Astra Serif" w:hAnsi="PT Astra Serif"/>
                <w:sz w:val="22"/>
                <w:szCs w:val="22"/>
              </w:rPr>
              <w:t>11</w:t>
            </w:r>
            <w:r w:rsidRPr="008452D3">
              <w:rPr>
                <w:rFonts w:ascii="PT Astra Serif" w:hAnsi="PT Astra Serif"/>
                <w:sz w:val="22"/>
                <w:szCs w:val="22"/>
              </w:rPr>
              <w:t>) отсутствие у участника закупки ограничений для участия в закупках, установленных законодательством Российской Федерации.</w:t>
            </w:r>
          </w:p>
        </w:tc>
      </w:tr>
      <w:tr w:rsidR="00CE756E" w:rsidRPr="008452D3" w14:paraId="1B5A2E59" w14:textId="77777777" w:rsidTr="00160AA6">
        <w:tc>
          <w:tcPr>
            <w:tcW w:w="675" w:type="dxa"/>
            <w:tcBorders>
              <w:top w:val="nil"/>
              <w:left w:val="single" w:sz="4" w:space="0" w:color="auto"/>
              <w:bottom w:val="single" w:sz="4" w:space="0" w:color="auto"/>
              <w:right w:val="single" w:sz="4" w:space="0" w:color="auto"/>
            </w:tcBorders>
          </w:tcPr>
          <w:p w14:paraId="31945CD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23BB10A8"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Требование, предъявляемые к участникам закупки в соответствии с частями 2 и 2.1 (при наличии таких требований) статьи 31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5A7AC15D" w14:textId="77777777" w:rsidR="00CE756E" w:rsidRPr="008452D3" w:rsidRDefault="00CE756E" w:rsidP="00160AA6">
            <w:pPr>
              <w:keepNext/>
              <w:spacing w:after="0"/>
              <w:jc w:val="left"/>
              <w:rPr>
                <w:rFonts w:ascii="PT Astra Serif" w:hAnsi="PT Astra Serif"/>
                <w:sz w:val="22"/>
              </w:rPr>
            </w:pPr>
            <w:r w:rsidRPr="008452D3">
              <w:rPr>
                <w:rFonts w:ascii="PT Astra Serif" w:hAnsi="PT Astra Serif"/>
                <w:sz w:val="22"/>
              </w:rPr>
              <w:t>Установлено:</w:t>
            </w:r>
          </w:p>
          <w:p w14:paraId="3258FFCD" w14:textId="6DB4B6EA" w:rsidR="00CE756E" w:rsidRPr="008452D3" w:rsidRDefault="00CE756E" w:rsidP="00160AA6">
            <w:pPr>
              <w:spacing w:after="0"/>
              <w:jc w:val="left"/>
              <w:rPr>
                <w:rFonts w:ascii="PT Astra Serif" w:hAnsi="PT Astra Serif"/>
                <w:sz w:val="22"/>
              </w:rPr>
            </w:pPr>
            <w:r w:rsidRPr="008452D3">
              <w:rPr>
                <w:rFonts w:ascii="PT Astra Serif" w:hAnsi="PT Astra Serif"/>
                <w:sz w:val="22"/>
              </w:rPr>
              <w:t>- В соответствии с Постановлением Правительства Р</w:t>
            </w:r>
            <w:r w:rsidR="007424C1">
              <w:rPr>
                <w:rFonts w:ascii="PT Astra Serif" w:hAnsi="PT Astra Serif"/>
                <w:sz w:val="22"/>
              </w:rPr>
              <w:t xml:space="preserve">оссийской </w:t>
            </w:r>
            <w:r w:rsidRPr="008452D3">
              <w:rPr>
                <w:rFonts w:ascii="PT Astra Serif" w:hAnsi="PT Astra Serif"/>
                <w:sz w:val="22"/>
              </w:rPr>
              <w:t>Ф</w:t>
            </w:r>
            <w:r w:rsidR="007424C1">
              <w:rPr>
                <w:rFonts w:ascii="PT Astra Serif" w:hAnsi="PT Astra Serif"/>
                <w:sz w:val="22"/>
              </w:rPr>
              <w:t>едерации</w:t>
            </w:r>
            <w:r w:rsidRPr="008452D3">
              <w:rPr>
                <w:rFonts w:ascii="PT Astra Serif" w:hAnsi="PT Astra Serif"/>
                <w:sz w:val="22"/>
              </w:rPr>
              <w:t xml:space="preserve"> от 29.12.2021</w:t>
            </w:r>
            <w:r w:rsidR="007424C1">
              <w:rPr>
                <w:rFonts w:ascii="PT Astra Serif" w:hAnsi="PT Astra Serif"/>
                <w:sz w:val="22"/>
              </w:rPr>
              <w:t>г.</w:t>
            </w:r>
            <w:r w:rsidRPr="008452D3">
              <w:rPr>
                <w:rFonts w:ascii="PT Astra Serif" w:hAnsi="PT Astra Serif"/>
                <w:sz w:val="22"/>
              </w:rPr>
              <w:t xml:space="preserve"> №2571.</w:t>
            </w:r>
          </w:p>
        </w:tc>
      </w:tr>
      <w:tr w:rsidR="00CE756E" w:rsidRPr="008452D3" w14:paraId="29FEC7B2" w14:textId="77777777" w:rsidTr="00160AA6">
        <w:tc>
          <w:tcPr>
            <w:tcW w:w="675" w:type="dxa"/>
            <w:tcBorders>
              <w:top w:val="nil"/>
              <w:left w:val="single" w:sz="4" w:space="0" w:color="auto"/>
              <w:bottom w:val="single" w:sz="4" w:space="0" w:color="auto"/>
              <w:right w:val="single" w:sz="4" w:space="0" w:color="auto"/>
            </w:tcBorders>
          </w:tcPr>
          <w:p w14:paraId="6DB0BBC2"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302000DB"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Перечень документов, которые подтверждают соответствие участника закупки требованиям, установленным в извещении о закупке</w:t>
            </w:r>
          </w:p>
        </w:tc>
        <w:tc>
          <w:tcPr>
            <w:tcW w:w="7025" w:type="dxa"/>
            <w:tcBorders>
              <w:top w:val="single" w:sz="4" w:space="0" w:color="auto"/>
              <w:left w:val="single" w:sz="4" w:space="0" w:color="auto"/>
              <w:bottom w:val="single" w:sz="4" w:space="0" w:color="auto"/>
              <w:right w:val="single" w:sz="4" w:space="0" w:color="auto"/>
            </w:tcBorders>
            <w:hideMark/>
          </w:tcPr>
          <w:p w14:paraId="56CDA34E" w14:textId="77777777" w:rsidR="00CE756E" w:rsidRPr="008452D3" w:rsidRDefault="00CE756E" w:rsidP="00160AA6">
            <w:pPr>
              <w:autoSpaceDE w:val="0"/>
              <w:autoSpaceDN w:val="0"/>
              <w:adjustRightInd w:val="0"/>
              <w:spacing w:after="0"/>
              <w:ind w:left="32"/>
              <w:jc w:val="left"/>
              <w:rPr>
                <w:rFonts w:ascii="PT Astra Serif" w:hAnsi="PT Astra Serif"/>
                <w:sz w:val="22"/>
                <w:szCs w:val="22"/>
              </w:rPr>
            </w:pPr>
            <w:r w:rsidRPr="008452D3">
              <w:rPr>
                <w:rFonts w:ascii="PT Astra Serif" w:hAnsi="PT Astra Serif"/>
                <w:sz w:val="22"/>
                <w:szCs w:val="22"/>
              </w:rPr>
              <w:t>Установлено в соответствии с Приложением 3 к извещению о проведении закупки.</w:t>
            </w:r>
          </w:p>
        </w:tc>
      </w:tr>
      <w:tr w:rsidR="00CE756E" w:rsidRPr="008452D3" w14:paraId="1DD2508B" w14:textId="77777777" w:rsidTr="00160AA6">
        <w:tc>
          <w:tcPr>
            <w:tcW w:w="675" w:type="dxa"/>
            <w:tcBorders>
              <w:top w:val="nil"/>
              <w:left w:val="single" w:sz="4" w:space="0" w:color="auto"/>
              <w:bottom w:val="single" w:sz="4" w:space="0" w:color="auto"/>
              <w:right w:val="single" w:sz="4" w:space="0" w:color="auto"/>
            </w:tcBorders>
          </w:tcPr>
          <w:p w14:paraId="2E3FC1C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5EF96EB1"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Требование, предъявляемые к участникам закупки в соответствии с частью 1.1 статьи 31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22186B1F" w14:textId="77777777" w:rsidR="00CE756E" w:rsidRPr="008452D3" w:rsidRDefault="00CE756E" w:rsidP="00160AA6">
            <w:pPr>
              <w:autoSpaceDE w:val="0"/>
              <w:autoSpaceDN w:val="0"/>
              <w:adjustRightInd w:val="0"/>
              <w:spacing w:after="0"/>
              <w:ind w:left="32"/>
              <w:jc w:val="left"/>
              <w:rPr>
                <w:rFonts w:ascii="PT Astra Serif" w:hAnsi="PT Astra Serif"/>
                <w:sz w:val="22"/>
                <w:szCs w:val="22"/>
                <w:highlight w:val="yellow"/>
              </w:rPr>
            </w:pPr>
            <w:r w:rsidRPr="004C1CCB">
              <w:rPr>
                <w:rFonts w:ascii="PT Astra Serif" w:hAnsi="PT Astra Serif"/>
                <w:sz w:val="22"/>
                <w:szCs w:val="22"/>
              </w:rPr>
              <w:t>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rsidR="00CE756E" w:rsidRPr="008452D3" w14:paraId="5596DD02" w14:textId="77777777" w:rsidTr="00160AA6">
        <w:tc>
          <w:tcPr>
            <w:tcW w:w="675" w:type="dxa"/>
            <w:tcBorders>
              <w:top w:val="nil"/>
              <w:left w:val="single" w:sz="4" w:space="0" w:color="auto"/>
              <w:bottom w:val="single" w:sz="4" w:space="0" w:color="auto"/>
              <w:right w:val="single" w:sz="4" w:space="0" w:color="auto"/>
            </w:tcBorders>
          </w:tcPr>
          <w:p w14:paraId="28689487"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F16C314" w14:textId="77777777" w:rsidR="00CE756E" w:rsidRPr="008452D3" w:rsidRDefault="00CE756E" w:rsidP="00160AA6">
            <w:pPr>
              <w:spacing w:after="0"/>
              <w:jc w:val="left"/>
              <w:rPr>
                <w:rFonts w:ascii="PT Astra Serif" w:hAnsi="PT Astra Serif"/>
                <w:sz w:val="22"/>
                <w:szCs w:val="22"/>
              </w:rPr>
            </w:pPr>
            <w:r w:rsidRPr="008452D3">
              <w:rPr>
                <w:rFonts w:ascii="PT Astra Serif" w:hAnsi="PT Astra Serif"/>
                <w:sz w:val="22"/>
                <w:szCs w:val="22"/>
              </w:rPr>
              <w:t xml:space="preserve">Преимущества в </w:t>
            </w:r>
            <w:r w:rsidRPr="008452D3">
              <w:rPr>
                <w:rFonts w:ascii="PT Astra Serif" w:hAnsi="PT Astra Serif"/>
                <w:sz w:val="22"/>
                <w:szCs w:val="22"/>
              </w:rPr>
              <w:lastRenderedPageBreak/>
              <w:t>соответствии со статьями 28 и 29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3746AD68" w14:textId="77777777" w:rsidR="00CE756E" w:rsidRPr="009624E4" w:rsidRDefault="00CE756E" w:rsidP="00160AA6">
            <w:pPr>
              <w:spacing w:after="0"/>
              <w:jc w:val="left"/>
              <w:rPr>
                <w:rFonts w:ascii="PT Astra Serif" w:hAnsi="PT Astra Serif"/>
                <w:b/>
                <w:sz w:val="22"/>
                <w:szCs w:val="22"/>
              </w:rPr>
            </w:pPr>
            <w:r w:rsidRPr="009624E4">
              <w:rPr>
                <w:rFonts w:ascii="PT Astra Serif" w:hAnsi="PT Astra Serif"/>
                <w:sz w:val="22"/>
                <w:szCs w:val="22"/>
              </w:rPr>
              <w:lastRenderedPageBreak/>
              <w:t>Преимущества учреждениям и предприятиям уголовно-</w:t>
            </w:r>
            <w:r w:rsidRPr="009624E4">
              <w:rPr>
                <w:rFonts w:ascii="PT Astra Serif" w:hAnsi="PT Astra Serif"/>
                <w:sz w:val="22"/>
                <w:szCs w:val="22"/>
              </w:rPr>
              <w:lastRenderedPageBreak/>
              <w:t xml:space="preserve">исполнительной системы: </w:t>
            </w:r>
            <w:r w:rsidRPr="009624E4">
              <w:rPr>
                <w:rFonts w:ascii="PT Astra Serif" w:hAnsi="PT Astra Serif"/>
                <w:b/>
                <w:sz w:val="22"/>
                <w:szCs w:val="22"/>
              </w:rPr>
              <w:t>не</w:t>
            </w:r>
            <w:r w:rsidRPr="009624E4">
              <w:rPr>
                <w:rFonts w:ascii="PT Astra Serif" w:hAnsi="PT Astra Serif"/>
                <w:sz w:val="22"/>
                <w:szCs w:val="22"/>
              </w:rPr>
              <w:t xml:space="preserve"> </w:t>
            </w:r>
            <w:r w:rsidRPr="009624E4">
              <w:rPr>
                <w:rFonts w:ascii="PT Astra Serif" w:hAnsi="PT Astra Serif"/>
                <w:b/>
                <w:sz w:val="22"/>
                <w:szCs w:val="22"/>
              </w:rPr>
              <w:t>предоставляются.</w:t>
            </w:r>
          </w:p>
          <w:p w14:paraId="2D775223" w14:textId="77777777" w:rsidR="00CE756E" w:rsidRPr="009624E4" w:rsidRDefault="00CE756E" w:rsidP="00160AA6">
            <w:pPr>
              <w:spacing w:after="0"/>
              <w:jc w:val="left"/>
              <w:rPr>
                <w:rFonts w:ascii="PT Astra Serif" w:hAnsi="PT Astra Serif"/>
                <w:b/>
                <w:sz w:val="22"/>
                <w:szCs w:val="22"/>
              </w:rPr>
            </w:pPr>
            <w:r w:rsidRPr="009624E4">
              <w:rPr>
                <w:rFonts w:ascii="PT Astra Serif" w:hAnsi="PT Astra Serif"/>
                <w:sz w:val="22"/>
                <w:szCs w:val="22"/>
              </w:rPr>
              <w:t xml:space="preserve">Преимущества организациям инвалидов: </w:t>
            </w:r>
            <w:r w:rsidRPr="009624E4">
              <w:rPr>
                <w:rFonts w:ascii="PT Astra Serif" w:hAnsi="PT Astra Serif"/>
                <w:b/>
                <w:sz w:val="22"/>
                <w:szCs w:val="22"/>
              </w:rPr>
              <w:t>не предоставляются.</w:t>
            </w:r>
          </w:p>
        </w:tc>
      </w:tr>
      <w:tr w:rsidR="00CE756E" w:rsidRPr="008452D3" w14:paraId="33EC2553" w14:textId="77777777" w:rsidTr="00160AA6">
        <w:tc>
          <w:tcPr>
            <w:tcW w:w="675" w:type="dxa"/>
            <w:tcBorders>
              <w:top w:val="nil"/>
              <w:left w:val="single" w:sz="4" w:space="0" w:color="auto"/>
              <w:bottom w:val="single" w:sz="4" w:space="0" w:color="auto"/>
              <w:right w:val="single" w:sz="4" w:space="0" w:color="auto"/>
            </w:tcBorders>
          </w:tcPr>
          <w:p w14:paraId="17A97CD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5C26A875"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Преимущества участия в определении поставщика (подрядчика, исполнителя) в соответствии с частью 3 статьи 30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5219695E" w14:textId="77777777" w:rsidR="00CE756E" w:rsidRPr="008452D3" w:rsidRDefault="00CE756E" w:rsidP="00160AA6">
            <w:pPr>
              <w:jc w:val="left"/>
              <w:rPr>
                <w:rFonts w:ascii="PT Astra Serif" w:hAnsi="PT Astra Serif"/>
                <w:color w:val="000000"/>
                <w:sz w:val="22"/>
                <w:szCs w:val="22"/>
                <w:highlight w:val="yellow"/>
              </w:rPr>
            </w:pPr>
            <w:r w:rsidRPr="008452D3">
              <w:rPr>
                <w:rFonts w:ascii="PT Astra Serif" w:hAnsi="PT Astra Serif"/>
                <w:sz w:val="22"/>
                <w:szCs w:val="22"/>
              </w:rPr>
              <w:t xml:space="preserve">Участниками </w:t>
            </w:r>
            <w:r w:rsidRPr="008452D3">
              <w:rPr>
                <w:rFonts w:ascii="PT Astra Serif" w:hAnsi="PT Astra Serif"/>
                <w:bCs/>
                <w:sz w:val="22"/>
                <w:szCs w:val="22"/>
              </w:rPr>
              <w:t>закупки</w:t>
            </w:r>
            <w:r w:rsidRPr="008452D3">
              <w:rPr>
                <w:rFonts w:ascii="PT Astra Serif" w:hAnsi="PT Astra Serif"/>
                <w:sz w:val="22"/>
                <w:szCs w:val="22"/>
              </w:rPr>
              <w:t xml:space="preserve"> могут быть только субъекты малого предпринимательства </w:t>
            </w:r>
            <w:r w:rsidRPr="008452D3">
              <w:rPr>
                <w:rFonts w:ascii="PT Astra Serif" w:hAnsi="PT Astra Serif"/>
                <w:bCs/>
                <w:sz w:val="22"/>
                <w:szCs w:val="22"/>
              </w:rPr>
              <w:t>и социально ориентированные некоммерческие организации</w:t>
            </w:r>
          </w:p>
        </w:tc>
      </w:tr>
      <w:tr w:rsidR="00CE756E" w:rsidRPr="008452D3" w14:paraId="7B9AA2B0" w14:textId="77777777" w:rsidTr="00160AA6">
        <w:tc>
          <w:tcPr>
            <w:tcW w:w="675" w:type="dxa"/>
            <w:tcBorders>
              <w:top w:val="nil"/>
              <w:left w:val="single" w:sz="4" w:space="0" w:color="auto"/>
              <w:bottom w:val="single" w:sz="4" w:space="0" w:color="auto"/>
              <w:right w:val="single" w:sz="4" w:space="0" w:color="auto"/>
            </w:tcBorders>
          </w:tcPr>
          <w:p w14:paraId="0560A36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6768FCAE"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7025" w:type="dxa"/>
            <w:tcBorders>
              <w:top w:val="single" w:sz="4" w:space="0" w:color="auto"/>
              <w:left w:val="single" w:sz="4" w:space="0" w:color="auto"/>
              <w:bottom w:val="single" w:sz="4" w:space="0" w:color="auto"/>
              <w:right w:val="single" w:sz="4" w:space="0" w:color="auto"/>
            </w:tcBorders>
            <w:hideMark/>
          </w:tcPr>
          <w:p w14:paraId="41B298BF" w14:textId="77777777" w:rsidR="00CE756E" w:rsidRPr="008452D3" w:rsidRDefault="00CE756E" w:rsidP="00160AA6">
            <w:pPr>
              <w:rPr>
                <w:rFonts w:ascii="PT Astra Serif" w:hAnsi="PT Astra Serif"/>
                <w:sz w:val="22"/>
                <w:szCs w:val="22"/>
              </w:rPr>
            </w:pPr>
            <w:r w:rsidRPr="008452D3">
              <w:rPr>
                <w:rFonts w:ascii="PT Astra Serif" w:hAnsi="PT Astra Serif"/>
                <w:sz w:val="22"/>
                <w:szCs w:val="22"/>
              </w:rPr>
              <w:t>Не установлено</w:t>
            </w:r>
          </w:p>
        </w:tc>
      </w:tr>
      <w:tr w:rsidR="00CE756E" w:rsidRPr="008452D3" w14:paraId="25EC55BE" w14:textId="77777777" w:rsidTr="004A64C2">
        <w:tc>
          <w:tcPr>
            <w:tcW w:w="675" w:type="dxa"/>
            <w:tcBorders>
              <w:top w:val="nil"/>
              <w:left w:val="single" w:sz="4" w:space="0" w:color="auto"/>
              <w:bottom w:val="single" w:sz="4" w:space="0" w:color="auto"/>
              <w:right w:val="single" w:sz="4" w:space="0" w:color="auto"/>
            </w:tcBorders>
          </w:tcPr>
          <w:p w14:paraId="766028D4"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tcPr>
          <w:p w14:paraId="620B469F" w14:textId="117DD1DB" w:rsidR="00CE756E" w:rsidRPr="008452D3" w:rsidRDefault="004A64C2" w:rsidP="00160AA6">
            <w:pPr>
              <w:jc w:val="left"/>
              <w:rPr>
                <w:rFonts w:ascii="PT Astra Serif" w:hAnsi="PT Astra Serif"/>
                <w:color w:val="000000"/>
                <w:sz w:val="22"/>
                <w:szCs w:val="22"/>
              </w:rPr>
            </w:pPr>
            <w:r w:rsidRPr="004A64C2">
              <w:rPr>
                <w:rFonts w:ascii="PT Astra Serif" w:hAnsi="PT Astra Serif"/>
                <w:color w:val="000000"/>
                <w:sz w:val="22"/>
                <w:szCs w:val="22"/>
              </w:rPr>
              <w:t xml:space="preserve">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w:t>
            </w:r>
            <w:r w:rsidRPr="004A64C2">
              <w:rPr>
                <w:rFonts w:ascii="PT Astra Serif" w:hAnsi="PT Astra Serif"/>
                <w:color w:val="000000"/>
                <w:sz w:val="22"/>
                <w:szCs w:val="22"/>
              </w:rPr>
              <w:lastRenderedPageBreak/>
              <w:t>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7025" w:type="dxa"/>
            <w:tcBorders>
              <w:top w:val="single" w:sz="4" w:space="0" w:color="auto"/>
              <w:left w:val="single" w:sz="4" w:space="0" w:color="auto"/>
              <w:bottom w:val="single" w:sz="4" w:space="0" w:color="auto"/>
              <w:right w:val="single" w:sz="4" w:space="0" w:color="auto"/>
            </w:tcBorders>
          </w:tcPr>
          <w:p w14:paraId="6D2B482B" w14:textId="77777777" w:rsidR="004A64C2" w:rsidRPr="004A64C2" w:rsidRDefault="004A64C2" w:rsidP="004A64C2">
            <w:pPr>
              <w:tabs>
                <w:tab w:val="left" w:pos="990"/>
              </w:tabs>
              <w:autoSpaceDE w:val="0"/>
              <w:autoSpaceDN w:val="0"/>
              <w:adjustRightInd w:val="0"/>
              <w:spacing w:after="0"/>
              <w:jc w:val="left"/>
              <w:rPr>
                <w:rFonts w:ascii="PT Astra Serif" w:hAnsi="PT Astra Serif"/>
                <w:sz w:val="22"/>
                <w:szCs w:val="22"/>
              </w:rPr>
            </w:pPr>
            <w:r w:rsidRPr="004A64C2">
              <w:rPr>
                <w:rFonts w:ascii="PT Astra Serif" w:hAnsi="PT Astra Serif"/>
                <w:sz w:val="22"/>
                <w:szCs w:val="22"/>
              </w:rPr>
              <w:lastRenderedPageBreak/>
              <w:t>Установлено</w:t>
            </w:r>
          </w:p>
          <w:p w14:paraId="754CFF55" w14:textId="307C7E1A" w:rsidR="00CE756E" w:rsidRPr="00C66222" w:rsidRDefault="004A64C2" w:rsidP="004A64C2">
            <w:pPr>
              <w:tabs>
                <w:tab w:val="left" w:pos="990"/>
              </w:tabs>
              <w:autoSpaceDE w:val="0"/>
              <w:autoSpaceDN w:val="0"/>
              <w:adjustRightInd w:val="0"/>
              <w:spacing w:after="0"/>
              <w:jc w:val="left"/>
              <w:rPr>
                <w:rFonts w:ascii="PT Astra Serif" w:hAnsi="PT Astra Serif"/>
                <w:sz w:val="22"/>
                <w:szCs w:val="22"/>
              </w:rPr>
            </w:pPr>
            <w:r w:rsidRPr="004A64C2">
              <w:rPr>
                <w:rFonts w:ascii="PT Astra Serif" w:hAnsi="PT Astra Serif"/>
                <w:sz w:val="22"/>
                <w:szCs w:val="22"/>
              </w:rPr>
              <w:t>Постановление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CE756E" w:rsidRPr="008452D3" w14:paraId="26AF6A20" w14:textId="77777777" w:rsidTr="00160AA6">
        <w:trPr>
          <w:trHeight w:val="206"/>
        </w:trPr>
        <w:tc>
          <w:tcPr>
            <w:tcW w:w="675" w:type="dxa"/>
            <w:tcBorders>
              <w:top w:val="nil"/>
              <w:left w:val="single" w:sz="4" w:space="0" w:color="auto"/>
              <w:bottom w:val="single" w:sz="4" w:space="0" w:color="auto"/>
              <w:right w:val="single" w:sz="4" w:space="0" w:color="auto"/>
            </w:tcBorders>
          </w:tcPr>
          <w:p w14:paraId="76A22938"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6144952"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Размер обеспечения заявки на участие в закупке</w:t>
            </w:r>
          </w:p>
        </w:tc>
        <w:tc>
          <w:tcPr>
            <w:tcW w:w="7025" w:type="dxa"/>
            <w:tcBorders>
              <w:top w:val="single" w:sz="4" w:space="0" w:color="auto"/>
              <w:left w:val="single" w:sz="4" w:space="0" w:color="auto"/>
              <w:bottom w:val="single" w:sz="4" w:space="0" w:color="auto"/>
              <w:right w:val="single" w:sz="4" w:space="0" w:color="auto"/>
            </w:tcBorders>
            <w:hideMark/>
          </w:tcPr>
          <w:p w14:paraId="134DB1EC" w14:textId="266861C5" w:rsidR="00CE756E" w:rsidRPr="008452D3" w:rsidRDefault="00CE756E" w:rsidP="00907020">
            <w:pPr>
              <w:jc w:val="left"/>
              <w:rPr>
                <w:rFonts w:ascii="PT Astra Serif" w:hAnsi="PT Astra Serif"/>
                <w:color w:val="000000"/>
                <w:sz w:val="22"/>
                <w:szCs w:val="22"/>
              </w:rPr>
            </w:pPr>
            <w:r w:rsidRPr="008452D3">
              <w:rPr>
                <w:rFonts w:ascii="PT Astra Serif" w:hAnsi="PT Astra Serif"/>
                <w:color w:val="000000"/>
                <w:sz w:val="22"/>
                <w:szCs w:val="22"/>
              </w:rPr>
              <w:t xml:space="preserve">Размер обеспечения заявки на участие в закупке установлен в размере </w:t>
            </w:r>
            <w:r w:rsidRPr="007E553A">
              <w:rPr>
                <w:rFonts w:ascii="PT Astra Serif" w:hAnsi="PT Astra Serif"/>
                <w:color w:val="000000"/>
                <w:sz w:val="22"/>
                <w:szCs w:val="22"/>
              </w:rPr>
              <w:t>1%</w:t>
            </w:r>
            <w:r w:rsidRPr="008452D3">
              <w:rPr>
                <w:rFonts w:ascii="PT Astra Serif" w:hAnsi="PT Astra Serif"/>
                <w:color w:val="000000"/>
                <w:sz w:val="22"/>
                <w:szCs w:val="22"/>
              </w:rPr>
              <w:t xml:space="preserve"> от начальной (максимальной</w:t>
            </w:r>
            <w:r w:rsidRPr="008072AF">
              <w:rPr>
                <w:rFonts w:ascii="PT Astra Serif" w:hAnsi="PT Astra Serif"/>
                <w:color w:val="000000"/>
                <w:sz w:val="22"/>
                <w:szCs w:val="22"/>
              </w:rPr>
              <w:t xml:space="preserve">) цены контракта, что составляет </w:t>
            </w:r>
            <w:r w:rsidR="00907020">
              <w:rPr>
                <w:rFonts w:ascii="PT Astra Serif" w:hAnsi="PT Astra Serif"/>
                <w:b/>
                <w:color w:val="0070C0"/>
                <w:sz w:val="22"/>
                <w:szCs w:val="22"/>
              </w:rPr>
              <w:t>7 583</w:t>
            </w:r>
            <w:r w:rsidR="008072AF" w:rsidRPr="008072AF">
              <w:rPr>
                <w:rFonts w:ascii="PT Astra Serif" w:hAnsi="PT Astra Serif"/>
                <w:b/>
                <w:color w:val="0070C0"/>
                <w:sz w:val="22"/>
                <w:szCs w:val="22"/>
              </w:rPr>
              <w:t xml:space="preserve"> </w:t>
            </w:r>
            <w:r w:rsidRPr="008072AF">
              <w:rPr>
                <w:rFonts w:ascii="PT Astra Serif" w:hAnsi="PT Astra Serif"/>
                <w:b/>
                <w:color w:val="0070C0"/>
                <w:sz w:val="22"/>
                <w:szCs w:val="22"/>
              </w:rPr>
              <w:t>(</w:t>
            </w:r>
            <w:r w:rsidR="00907020">
              <w:rPr>
                <w:rFonts w:ascii="PT Astra Serif" w:hAnsi="PT Astra Serif"/>
                <w:b/>
                <w:color w:val="0070C0"/>
                <w:sz w:val="22"/>
                <w:szCs w:val="22"/>
              </w:rPr>
              <w:t>семь</w:t>
            </w:r>
            <w:r w:rsidR="005603E7">
              <w:rPr>
                <w:rFonts w:ascii="PT Astra Serif" w:hAnsi="PT Astra Serif"/>
                <w:b/>
                <w:color w:val="0070C0"/>
                <w:sz w:val="22"/>
                <w:szCs w:val="22"/>
              </w:rPr>
              <w:t xml:space="preserve"> </w:t>
            </w:r>
            <w:r w:rsidR="002A0A0C" w:rsidRPr="008072AF">
              <w:rPr>
                <w:rFonts w:ascii="PT Astra Serif" w:hAnsi="PT Astra Serif"/>
                <w:b/>
                <w:color w:val="0070C0"/>
                <w:sz w:val="22"/>
                <w:szCs w:val="22"/>
              </w:rPr>
              <w:t xml:space="preserve">тысяч </w:t>
            </w:r>
            <w:r w:rsidR="00907020">
              <w:rPr>
                <w:rFonts w:ascii="PT Astra Serif" w:hAnsi="PT Astra Serif"/>
                <w:b/>
                <w:color w:val="0070C0"/>
                <w:sz w:val="22"/>
                <w:szCs w:val="22"/>
              </w:rPr>
              <w:t>пят</w:t>
            </w:r>
            <w:r w:rsidR="0077614C">
              <w:rPr>
                <w:rFonts w:ascii="PT Astra Serif" w:hAnsi="PT Astra Serif"/>
                <w:b/>
                <w:color w:val="0070C0"/>
                <w:sz w:val="22"/>
                <w:szCs w:val="22"/>
              </w:rPr>
              <w:t xml:space="preserve">ьсот </w:t>
            </w:r>
            <w:r w:rsidR="00907020">
              <w:rPr>
                <w:rFonts w:ascii="PT Astra Serif" w:hAnsi="PT Astra Serif"/>
                <w:b/>
                <w:color w:val="0070C0"/>
                <w:sz w:val="22"/>
                <w:szCs w:val="22"/>
              </w:rPr>
              <w:t>восемьдесят три</w:t>
            </w:r>
            <w:r w:rsidRPr="008072AF">
              <w:rPr>
                <w:rFonts w:ascii="PT Astra Serif" w:hAnsi="PT Astra Serif"/>
                <w:b/>
                <w:color w:val="0070C0"/>
                <w:sz w:val="22"/>
                <w:szCs w:val="22"/>
              </w:rPr>
              <w:t>) рубл</w:t>
            </w:r>
            <w:r w:rsidR="00907020">
              <w:rPr>
                <w:rFonts w:ascii="PT Astra Serif" w:hAnsi="PT Astra Serif"/>
                <w:b/>
                <w:color w:val="0070C0"/>
                <w:sz w:val="22"/>
                <w:szCs w:val="22"/>
              </w:rPr>
              <w:t>я</w:t>
            </w:r>
            <w:r w:rsidRPr="008072AF">
              <w:rPr>
                <w:rFonts w:ascii="PT Astra Serif" w:hAnsi="PT Astra Serif"/>
                <w:b/>
                <w:color w:val="0070C0"/>
                <w:sz w:val="22"/>
                <w:szCs w:val="22"/>
              </w:rPr>
              <w:t xml:space="preserve"> </w:t>
            </w:r>
            <w:r w:rsidR="00907020">
              <w:rPr>
                <w:rFonts w:ascii="PT Astra Serif" w:hAnsi="PT Astra Serif"/>
                <w:b/>
                <w:color w:val="0070C0"/>
                <w:sz w:val="22"/>
                <w:szCs w:val="22"/>
              </w:rPr>
              <w:t>31</w:t>
            </w:r>
            <w:r w:rsidRPr="008072AF">
              <w:rPr>
                <w:rFonts w:ascii="PT Astra Serif" w:hAnsi="PT Astra Serif"/>
                <w:b/>
                <w:color w:val="0070C0"/>
                <w:sz w:val="22"/>
                <w:szCs w:val="22"/>
              </w:rPr>
              <w:t xml:space="preserve"> копе</w:t>
            </w:r>
            <w:r w:rsidR="00907020">
              <w:rPr>
                <w:rFonts w:ascii="PT Astra Serif" w:hAnsi="PT Astra Serif"/>
                <w:b/>
                <w:color w:val="0070C0"/>
                <w:sz w:val="22"/>
                <w:szCs w:val="22"/>
              </w:rPr>
              <w:t>йка</w:t>
            </w:r>
            <w:r w:rsidRPr="008072AF">
              <w:rPr>
                <w:rFonts w:ascii="PT Astra Serif" w:hAnsi="PT Astra Serif"/>
                <w:color w:val="0070C0"/>
                <w:sz w:val="22"/>
                <w:szCs w:val="22"/>
              </w:rPr>
              <w:t>.</w:t>
            </w:r>
            <w:r w:rsidRPr="009624E4">
              <w:rPr>
                <w:rFonts w:ascii="PT Astra Serif" w:hAnsi="PT Astra Serif"/>
                <w:b/>
                <w:sz w:val="22"/>
                <w:szCs w:val="22"/>
              </w:rPr>
              <w:t xml:space="preserve"> </w:t>
            </w:r>
            <w:r w:rsidRPr="009624E4">
              <w:rPr>
                <w:rFonts w:ascii="PT Astra Serif" w:hAnsi="PT Astra Serif"/>
                <w:sz w:val="22"/>
                <w:szCs w:val="22"/>
              </w:rPr>
              <w:t>НДС не облагается</w:t>
            </w:r>
            <w:r w:rsidRPr="009624E4">
              <w:rPr>
                <w:rFonts w:ascii="PT Astra Serif" w:hAnsi="PT Astra Serif"/>
                <w:color w:val="000000"/>
                <w:sz w:val="22"/>
                <w:szCs w:val="22"/>
              </w:rPr>
              <w:t>.</w:t>
            </w:r>
          </w:p>
        </w:tc>
      </w:tr>
      <w:tr w:rsidR="00CE756E" w:rsidRPr="008452D3" w14:paraId="320564A2" w14:textId="77777777" w:rsidTr="00160AA6">
        <w:tc>
          <w:tcPr>
            <w:tcW w:w="675" w:type="dxa"/>
            <w:tcBorders>
              <w:top w:val="nil"/>
              <w:left w:val="single" w:sz="4" w:space="0" w:color="auto"/>
              <w:bottom w:val="single" w:sz="4" w:space="0" w:color="auto"/>
              <w:right w:val="single" w:sz="4" w:space="0" w:color="auto"/>
            </w:tcBorders>
          </w:tcPr>
          <w:p w14:paraId="32871ABA"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41927E4"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Порядок внесения денежных средств в качестве обеспечения заявок на участие в закупке</w:t>
            </w:r>
          </w:p>
        </w:tc>
        <w:tc>
          <w:tcPr>
            <w:tcW w:w="7025" w:type="dxa"/>
            <w:tcBorders>
              <w:top w:val="single" w:sz="4" w:space="0" w:color="auto"/>
              <w:left w:val="single" w:sz="4" w:space="0" w:color="auto"/>
              <w:bottom w:val="single" w:sz="4" w:space="0" w:color="auto"/>
              <w:right w:val="single" w:sz="4" w:space="0" w:color="auto"/>
            </w:tcBorders>
            <w:vAlign w:val="center"/>
            <w:hideMark/>
          </w:tcPr>
          <w:p w14:paraId="541C12E5"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Обеспечение заявки на участие в закупке предоставляется в размере, указанном в предыдущем пункте одним из следующих способов: </w:t>
            </w:r>
          </w:p>
          <w:p w14:paraId="540DB674" w14:textId="77777777" w:rsidR="00CE756E"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1) </w:t>
            </w:r>
            <w:r w:rsidRPr="00191994">
              <w:rPr>
                <w:rFonts w:ascii="PT Astra Serif" w:hAnsi="PT Astra Serif"/>
                <w:color w:val="000000"/>
                <w:sz w:val="22"/>
              </w:rPr>
              <w:t>путем б</w:t>
            </w:r>
            <w:r>
              <w:rPr>
                <w:rFonts w:ascii="PT Astra Serif" w:hAnsi="PT Astra Serif"/>
                <w:color w:val="000000"/>
                <w:sz w:val="22"/>
              </w:rPr>
              <w:t xml:space="preserve">локирования денежных средств на </w:t>
            </w:r>
            <w:r w:rsidRPr="00191994">
              <w:rPr>
                <w:rFonts w:ascii="PT Astra Serif" w:hAnsi="PT Astra Serif"/>
                <w:color w:val="000000"/>
                <w:sz w:val="22"/>
              </w:rPr>
              <w:t>банковском счете,</w:t>
            </w:r>
            <w:r>
              <w:rPr>
                <w:rFonts w:ascii="PT Astra Serif" w:hAnsi="PT Astra Serif"/>
                <w:color w:val="000000"/>
                <w:sz w:val="22"/>
              </w:rPr>
              <w:t xml:space="preserve"> открытом </w:t>
            </w:r>
            <w:r w:rsidRPr="00191994">
              <w:rPr>
                <w:rFonts w:ascii="PT Astra Serif" w:hAnsi="PT Astra Serif"/>
                <w:color w:val="000000"/>
                <w:sz w:val="22"/>
              </w:rPr>
              <w:t>таким участником в банке, включенном в</w:t>
            </w:r>
            <w:r>
              <w:rPr>
                <w:rFonts w:ascii="PT Astra Serif" w:hAnsi="PT Astra Serif"/>
                <w:color w:val="000000"/>
                <w:sz w:val="22"/>
              </w:rPr>
              <w:t xml:space="preserve"> </w:t>
            </w:r>
            <w:hyperlink r:id="rId10" w:anchor="/document/71990282/entry/1000" w:history="1">
              <w:r w:rsidRPr="00191994">
                <w:rPr>
                  <w:rStyle w:val="a3"/>
                  <w:rFonts w:ascii="PT Astra Serif" w:hAnsi="PT Astra Serif"/>
                  <w:sz w:val="22"/>
                </w:rPr>
                <w:t>перечень</w:t>
              </w:r>
            </w:hyperlink>
            <w:r w:rsidRPr="00191994">
              <w:rPr>
                <w:rFonts w:ascii="PT Astra Serif" w:hAnsi="PT Astra Serif"/>
                <w:color w:val="000000"/>
                <w:sz w:val="22"/>
              </w:rPr>
              <w:t>, утвержденный Правительством Российской Федерации;</w:t>
            </w:r>
          </w:p>
          <w:p w14:paraId="2D1D631F"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2) путем предоставления независимой гарантии, соответствующей требованиям статьи 45 Закона о контрактной системе. </w:t>
            </w:r>
          </w:p>
          <w:p w14:paraId="5B707414"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w:t>
            </w:r>
          </w:p>
          <w:p w14:paraId="0421F89D"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 </w:t>
            </w:r>
          </w:p>
          <w:p w14:paraId="264B4E3E"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Государственные, муниципальные учреждения не предоставляют обеспечение подаваемых ими заявок на участие в закупках.</w:t>
            </w:r>
          </w:p>
        </w:tc>
      </w:tr>
      <w:tr w:rsidR="00CE756E" w:rsidRPr="008452D3" w14:paraId="5AF4A69D" w14:textId="77777777" w:rsidTr="00160AA6">
        <w:tc>
          <w:tcPr>
            <w:tcW w:w="675" w:type="dxa"/>
            <w:tcBorders>
              <w:top w:val="nil"/>
              <w:left w:val="single" w:sz="4" w:space="0" w:color="auto"/>
              <w:bottom w:val="single" w:sz="4" w:space="0" w:color="auto"/>
              <w:right w:val="single" w:sz="4" w:space="0" w:color="auto"/>
            </w:tcBorders>
          </w:tcPr>
          <w:p w14:paraId="13F278F7"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5817549A" w14:textId="77777777" w:rsidR="00CE756E" w:rsidRPr="008452D3" w:rsidRDefault="00CE756E" w:rsidP="00160AA6">
            <w:pPr>
              <w:jc w:val="left"/>
              <w:rPr>
                <w:rFonts w:ascii="PT Astra Serif" w:hAnsi="PT Astra Serif"/>
                <w:sz w:val="22"/>
                <w:szCs w:val="22"/>
              </w:rPr>
            </w:pPr>
            <w:r w:rsidRPr="008452D3">
              <w:rPr>
                <w:rFonts w:ascii="PT Astra Serif" w:hAnsi="PT Astra Serif"/>
                <w:sz w:val="22"/>
                <w:szCs w:val="22"/>
              </w:rPr>
              <w:t xml:space="preserve">Условия независимой гарантии (если требование обеспечения заявки установлено в соответствии со статьей 44 Закона о контрактной системе) </w:t>
            </w:r>
          </w:p>
        </w:tc>
        <w:tc>
          <w:tcPr>
            <w:tcW w:w="7025" w:type="dxa"/>
            <w:tcBorders>
              <w:top w:val="single" w:sz="4" w:space="0" w:color="auto"/>
              <w:left w:val="single" w:sz="4" w:space="0" w:color="auto"/>
              <w:bottom w:val="single" w:sz="4" w:space="0" w:color="auto"/>
              <w:right w:val="single" w:sz="4" w:space="0" w:color="auto"/>
            </w:tcBorders>
            <w:hideMark/>
          </w:tcPr>
          <w:p w14:paraId="12156C9E" w14:textId="77777777" w:rsidR="00CE756E" w:rsidRPr="008452D3" w:rsidRDefault="00CE756E" w:rsidP="00160AA6">
            <w:pPr>
              <w:rPr>
                <w:rFonts w:ascii="PT Astra Serif" w:hAnsi="PT Astra Serif"/>
                <w:color w:val="000000"/>
                <w:sz w:val="22"/>
                <w:szCs w:val="22"/>
              </w:rPr>
            </w:pPr>
            <w:r w:rsidRPr="008452D3">
              <w:rPr>
                <w:rFonts w:ascii="PT Astra Serif" w:hAnsi="PT Astra Serif"/>
                <w:color w:val="000000"/>
                <w:sz w:val="22"/>
                <w:szCs w:val="22"/>
              </w:rPr>
              <w:t>Независимая гарантия должна соответствовать требованиям статьи 45 Закона о контрактной системе</w:t>
            </w:r>
          </w:p>
        </w:tc>
      </w:tr>
      <w:tr w:rsidR="00CE756E" w:rsidRPr="008452D3" w14:paraId="72CDEDB8" w14:textId="77777777" w:rsidTr="00160AA6">
        <w:tc>
          <w:tcPr>
            <w:tcW w:w="675" w:type="dxa"/>
            <w:tcBorders>
              <w:top w:val="nil"/>
              <w:left w:val="single" w:sz="4" w:space="0" w:color="auto"/>
              <w:bottom w:val="single" w:sz="4" w:space="0" w:color="auto"/>
              <w:right w:val="single" w:sz="4" w:space="0" w:color="auto"/>
            </w:tcBorders>
          </w:tcPr>
          <w:p w14:paraId="76A8BE3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296DE89"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7025" w:type="dxa"/>
            <w:tcBorders>
              <w:top w:val="single" w:sz="4" w:space="0" w:color="auto"/>
              <w:left w:val="single" w:sz="4" w:space="0" w:color="auto"/>
              <w:bottom w:val="single" w:sz="4" w:space="0" w:color="auto"/>
              <w:right w:val="single" w:sz="4" w:space="0" w:color="auto"/>
            </w:tcBorders>
            <w:hideMark/>
          </w:tcPr>
          <w:p w14:paraId="198C82B8" w14:textId="77777777" w:rsidR="001F7778" w:rsidRPr="001F7778" w:rsidRDefault="001F7778" w:rsidP="001F7778">
            <w:pPr>
              <w:tabs>
                <w:tab w:val="left" w:pos="360"/>
              </w:tabs>
              <w:autoSpaceDE w:val="0"/>
              <w:autoSpaceDN w:val="0"/>
              <w:adjustRightInd w:val="0"/>
              <w:spacing w:after="0"/>
              <w:jc w:val="left"/>
              <w:rPr>
                <w:rFonts w:ascii="PT Astra Serif" w:hAnsi="PT Astra Serif"/>
                <w:bCs/>
                <w:sz w:val="22"/>
                <w:szCs w:val="22"/>
              </w:rPr>
            </w:pPr>
            <w:r w:rsidRPr="001F7778">
              <w:rPr>
                <w:rFonts w:ascii="PT Astra Serif" w:hAnsi="PT Astra Serif"/>
                <w:bCs/>
                <w:sz w:val="22"/>
                <w:szCs w:val="22"/>
              </w:rPr>
              <w:t>Муниципальное бюджетное общеобразовательное учреждение «Средняя общеобразовательная школа №2»</w:t>
            </w:r>
          </w:p>
          <w:p w14:paraId="3E7F808B" w14:textId="7BB7DA79" w:rsidR="001F7778" w:rsidRPr="001F7778" w:rsidRDefault="001F7778" w:rsidP="001F7778">
            <w:pPr>
              <w:tabs>
                <w:tab w:val="left" w:pos="360"/>
              </w:tabs>
              <w:autoSpaceDE w:val="0"/>
              <w:autoSpaceDN w:val="0"/>
              <w:adjustRightInd w:val="0"/>
              <w:spacing w:after="0"/>
              <w:jc w:val="left"/>
              <w:rPr>
                <w:rFonts w:ascii="PT Astra Serif" w:hAnsi="PT Astra Serif"/>
                <w:bCs/>
                <w:sz w:val="22"/>
                <w:szCs w:val="22"/>
              </w:rPr>
            </w:pPr>
            <w:r w:rsidRPr="001F7778">
              <w:rPr>
                <w:rFonts w:ascii="PT Astra Serif" w:hAnsi="PT Astra Serif"/>
                <w:bCs/>
                <w:sz w:val="22"/>
                <w:szCs w:val="22"/>
              </w:rPr>
              <w:t>-  УФК по Ханты-Мансийскому автономному округу - Югре (Депфин Югорска (МБОУ «Средняя общеобразовательная школа №2»</w:t>
            </w:r>
            <w:r w:rsidR="0021137C">
              <w:rPr>
                <w:rFonts w:ascii="PT Astra Serif" w:hAnsi="PT Astra Serif"/>
                <w:bCs/>
                <w:sz w:val="22"/>
                <w:szCs w:val="22"/>
              </w:rPr>
              <w:t>л</w:t>
            </w:r>
            <w:proofErr w:type="gramStart"/>
            <w:r w:rsidR="0021137C">
              <w:rPr>
                <w:rFonts w:ascii="PT Astra Serif" w:hAnsi="PT Astra Serif"/>
                <w:bCs/>
                <w:sz w:val="22"/>
                <w:szCs w:val="22"/>
              </w:rPr>
              <w:t>.с</w:t>
            </w:r>
            <w:proofErr w:type="gramEnd"/>
            <w:r w:rsidR="0021137C">
              <w:rPr>
                <w:rFonts w:ascii="PT Astra Serif" w:hAnsi="PT Astra Serif"/>
                <w:bCs/>
                <w:sz w:val="22"/>
                <w:szCs w:val="22"/>
              </w:rPr>
              <w:t xml:space="preserve"> 300.14.102.0</w:t>
            </w:r>
            <w:r w:rsidRPr="001F7778">
              <w:rPr>
                <w:rFonts w:ascii="PT Astra Serif" w:hAnsi="PT Astra Serif"/>
                <w:bCs/>
                <w:sz w:val="22"/>
                <w:szCs w:val="22"/>
              </w:rPr>
              <w:t xml:space="preserve">) </w:t>
            </w:r>
          </w:p>
          <w:p w14:paraId="3C733B13" w14:textId="4DAA086D" w:rsidR="001F7778" w:rsidRPr="001F7778" w:rsidRDefault="008B4430" w:rsidP="001F7778">
            <w:pPr>
              <w:tabs>
                <w:tab w:val="left" w:pos="360"/>
              </w:tabs>
              <w:autoSpaceDE w:val="0"/>
              <w:autoSpaceDN w:val="0"/>
              <w:adjustRightInd w:val="0"/>
              <w:spacing w:after="0"/>
              <w:jc w:val="left"/>
              <w:rPr>
                <w:rFonts w:ascii="PT Astra Serif" w:hAnsi="PT Astra Serif"/>
                <w:bCs/>
                <w:sz w:val="22"/>
                <w:szCs w:val="22"/>
              </w:rPr>
            </w:pPr>
            <w:r>
              <w:rPr>
                <w:rFonts w:ascii="PT Astra Serif" w:hAnsi="PT Astra Serif"/>
                <w:bCs/>
                <w:sz w:val="22"/>
                <w:szCs w:val="22"/>
              </w:rPr>
              <w:t>ОКЦ№8 Уральского ГУ Банка России</w:t>
            </w:r>
            <w:r w:rsidR="001F7778" w:rsidRPr="001F7778">
              <w:rPr>
                <w:rFonts w:ascii="PT Astra Serif" w:hAnsi="PT Astra Serif"/>
                <w:bCs/>
                <w:sz w:val="22"/>
                <w:szCs w:val="22"/>
              </w:rPr>
              <w:t>//УФК по Ханты- Мансийскому автономному округу - Югре г. Ханты-Мансийск</w:t>
            </w:r>
          </w:p>
          <w:p w14:paraId="2BAE14EE" w14:textId="77777777" w:rsidR="001F7778" w:rsidRPr="001F7778" w:rsidRDefault="001F7778" w:rsidP="001F7778">
            <w:pPr>
              <w:tabs>
                <w:tab w:val="left" w:pos="360"/>
              </w:tabs>
              <w:autoSpaceDE w:val="0"/>
              <w:autoSpaceDN w:val="0"/>
              <w:adjustRightInd w:val="0"/>
              <w:spacing w:after="0"/>
              <w:jc w:val="left"/>
              <w:rPr>
                <w:rFonts w:ascii="PT Astra Serif" w:hAnsi="PT Astra Serif"/>
                <w:bCs/>
                <w:sz w:val="22"/>
                <w:szCs w:val="22"/>
              </w:rPr>
            </w:pPr>
            <w:r w:rsidRPr="001F7778">
              <w:rPr>
                <w:rFonts w:ascii="PT Astra Serif" w:hAnsi="PT Astra Serif"/>
                <w:bCs/>
                <w:sz w:val="22"/>
                <w:szCs w:val="22"/>
              </w:rPr>
              <w:t>Расчётный счёт: 03234643718870008700</w:t>
            </w:r>
          </w:p>
          <w:p w14:paraId="5065BDCF" w14:textId="77777777" w:rsidR="001F7778" w:rsidRPr="001F7778" w:rsidRDefault="001F7778" w:rsidP="001F7778">
            <w:pPr>
              <w:tabs>
                <w:tab w:val="left" w:pos="360"/>
              </w:tabs>
              <w:autoSpaceDE w:val="0"/>
              <w:autoSpaceDN w:val="0"/>
              <w:adjustRightInd w:val="0"/>
              <w:spacing w:after="0"/>
              <w:jc w:val="left"/>
              <w:rPr>
                <w:rFonts w:ascii="PT Astra Serif" w:hAnsi="PT Astra Serif"/>
                <w:bCs/>
                <w:sz w:val="22"/>
                <w:szCs w:val="22"/>
              </w:rPr>
            </w:pPr>
            <w:r w:rsidRPr="001F7778">
              <w:rPr>
                <w:rFonts w:ascii="PT Astra Serif" w:hAnsi="PT Astra Serif"/>
                <w:bCs/>
                <w:sz w:val="22"/>
                <w:szCs w:val="22"/>
              </w:rPr>
              <w:t>Корреспондирующий счет: 40102810245370000007</w:t>
            </w:r>
          </w:p>
          <w:p w14:paraId="6A2F95BF" w14:textId="77777777" w:rsidR="001F7778" w:rsidRPr="001F7778" w:rsidRDefault="001F7778" w:rsidP="001F7778">
            <w:pPr>
              <w:tabs>
                <w:tab w:val="left" w:pos="360"/>
              </w:tabs>
              <w:autoSpaceDE w:val="0"/>
              <w:autoSpaceDN w:val="0"/>
              <w:adjustRightInd w:val="0"/>
              <w:spacing w:after="0"/>
              <w:jc w:val="left"/>
              <w:rPr>
                <w:rFonts w:ascii="PT Astra Serif" w:hAnsi="PT Astra Serif"/>
                <w:bCs/>
                <w:sz w:val="22"/>
                <w:szCs w:val="22"/>
              </w:rPr>
            </w:pPr>
            <w:r w:rsidRPr="001F7778">
              <w:rPr>
                <w:rFonts w:ascii="PT Astra Serif" w:hAnsi="PT Astra Serif"/>
                <w:bCs/>
                <w:sz w:val="22"/>
                <w:szCs w:val="22"/>
              </w:rPr>
              <w:t>БИК 007162163</w:t>
            </w:r>
          </w:p>
          <w:p w14:paraId="3E90C1A3" w14:textId="77777777" w:rsidR="001F7778" w:rsidRPr="001F7778" w:rsidRDefault="001F7778" w:rsidP="001F7778">
            <w:pPr>
              <w:tabs>
                <w:tab w:val="left" w:pos="360"/>
              </w:tabs>
              <w:autoSpaceDE w:val="0"/>
              <w:autoSpaceDN w:val="0"/>
              <w:adjustRightInd w:val="0"/>
              <w:spacing w:after="0"/>
              <w:jc w:val="left"/>
              <w:rPr>
                <w:rFonts w:ascii="PT Astra Serif" w:hAnsi="PT Astra Serif"/>
                <w:bCs/>
                <w:sz w:val="22"/>
                <w:szCs w:val="22"/>
              </w:rPr>
            </w:pPr>
            <w:r w:rsidRPr="001F7778">
              <w:rPr>
                <w:rFonts w:ascii="PT Astra Serif" w:hAnsi="PT Astra Serif"/>
                <w:bCs/>
                <w:sz w:val="22"/>
                <w:szCs w:val="22"/>
              </w:rPr>
              <w:t>ИНН/КПП 8622002625/862201001</w:t>
            </w:r>
          </w:p>
          <w:p w14:paraId="78F1E43D" w14:textId="3156197C" w:rsidR="00CE756E" w:rsidRPr="009624E4" w:rsidRDefault="001F7778" w:rsidP="001F7778">
            <w:pPr>
              <w:tabs>
                <w:tab w:val="left" w:pos="360"/>
              </w:tabs>
              <w:autoSpaceDE w:val="0"/>
              <w:autoSpaceDN w:val="0"/>
              <w:adjustRightInd w:val="0"/>
              <w:spacing w:after="0"/>
              <w:jc w:val="left"/>
              <w:rPr>
                <w:rFonts w:ascii="PT Astra Serif" w:hAnsi="PT Astra Serif"/>
                <w:sz w:val="22"/>
                <w:szCs w:val="22"/>
              </w:rPr>
            </w:pPr>
            <w:r w:rsidRPr="001F7778">
              <w:rPr>
                <w:rFonts w:ascii="PT Astra Serif" w:hAnsi="PT Astra Serif"/>
                <w:bCs/>
                <w:sz w:val="22"/>
                <w:szCs w:val="22"/>
              </w:rPr>
              <w:t xml:space="preserve">Назначение платежа: «Обеспечение исполнения гражданско-правового договора по аукциону в электронной форме ИКЗ № ________________ на поставку </w:t>
            </w:r>
            <w:r w:rsidR="00D03177">
              <w:rPr>
                <w:rFonts w:ascii="PT Astra Serif" w:hAnsi="PT Astra Serif"/>
                <w:bCs/>
                <w:sz w:val="22"/>
                <w:szCs w:val="22"/>
              </w:rPr>
              <w:t>продуктов питания (рыбная</w:t>
            </w:r>
            <w:r>
              <w:rPr>
                <w:rFonts w:ascii="PT Astra Serif" w:hAnsi="PT Astra Serif"/>
                <w:bCs/>
                <w:sz w:val="22"/>
                <w:szCs w:val="22"/>
              </w:rPr>
              <w:t xml:space="preserve"> продукция</w:t>
            </w:r>
            <w:r w:rsidRPr="001F7778">
              <w:rPr>
                <w:rFonts w:ascii="PT Astra Serif" w:hAnsi="PT Astra Serif"/>
                <w:bCs/>
                <w:sz w:val="22"/>
                <w:szCs w:val="22"/>
              </w:rPr>
              <w:t>)»</w:t>
            </w:r>
          </w:p>
        </w:tc>
      </w:tr>
      <w:tr w:rsidR="00CE756E" w:rsidRPr="008452D3" w14:paraId="2F067743" w14:textId="77777777" w:rsidTr="00160AA6">
        <w:tc>
          <w:tcPr>
            <w:tcW w:w="675" w:type="dxa"/>
            <w:tcBorders>
              <w:top w:val="nil"/>
              <w:left w:val="single" w:sz="4" w:space="0" w:color="auto"/>
              <w:bottom w:val="single" w:sz="4" w:space="0" w:color="auto"/>
              <w:right w:val="single" w:sz="4" w:space="0" w:color="auto"/>
            </w:tcBorders>
          </w:tcPr>
          <w:p w14:paraId="6125ABE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7D405A5D"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 xml:space="preserve">Реквизиты счета для перечисления денежных средств в случае, предусмотренном частью </w:t>
            </w:r>
            <w:r w:rsidRPr="008452D3">
              <w:rPr>
                <w:rFonts w:ascii="PT Astra Serif" w:hAnsi="PT Astra Serif"/>
                <w:color w:val="000000"/>
                <w:sz w:val="22"/>
                <w:szCs w:val="22"/>
              </w:rPr>
              <w:lastRenderedPageBreak/>
              <w:t>13 статьи 44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28D78A63" w14:textId="77777777" w:rsidR="00CE756E" w:rsidRPr="00882CE0" w:rsidRDefault="00CE756E" w:rsidP="00160AA6">
            <w:pPr>
              <w:tabs>
                <w:tab w:val="left" w:pos="360"/>
              </w:tabs>
              <w:autoSpaceDE w:val="0"/>
              <w:autoSpaceDN w:val="0"/>
              <w:adjustRightInd w:val="0"/>
              <w:spacing w:after="0"/>
              <w:jc w:val="left"/>
              <w:rPr>
                <w:rFonts w:ascii="PT Astra Serif" w:hAnsi="PT Astra Serif"/>
                <w:sz w:val="22"/>
                <w:szCs w:val="22"/>
              </w:rPr>
            </w:pPr>
            <w:r w:rsidRPr="00882CE0">
              <w:rPr>
                <w:rFonts w:ascii="PT Astra Serif" w:hAnsi="PT Astra Serif"/>
                <w:sz w:val="22"/>
                <w:szCs w:val="22"/>
              </w:rPr>
              <w:lastRenderedPageBreak/>
              <w:t xml:space="preserve">Наименование заказчика: </w:t>
            </w:r>
          </w:p>
          <w:p w14:paraId="5B40AF29" w14:textId="77777777" w:rsidR="00085A19" w:rsidRPr="00085A19" w:rsidRDefault="00085A19" w:rsidP="00085A19">
            <w:pPr>
              <w:tabs>
                <w:tab w:val="left" w:pos="360"/>
              </w:tabs>
              <w:autoSpaceDE w:val="0"/>
              <w:autoSpaceDN w:val="0"/>
              <w:adjustRightInd w:val="0"/>
              <w:spacing w:after="0"/>
              <w:jc w:val="left"/>
              <w:rPr>
                <w:rFonts w:ascii="PT Astra Serif" w:hAnsi="PT Astra Serif"/>
                <w:sz w:val="22"/>
                <w:szCs w:val="22"/>
              </w:rPr>
            </w:pPr>
            <w:r w:rsidRPr="00085A19">
              <w:rPr>
                <w:rFonts w:ascii="PT Astra Serif" w:hAnsi="PT Astra Serif"/>
                <w:sz w:val="22"/>
                <w:szCs w:val="22"/>
              </w:rPr>
              <w:t>Муниципальное бюджетное общеобразовательное учреждение «Средняя общеобразовательная школа №2»</w:t>
            </w:r>
          </w:p>
          <w:p w14:paraId="5B8C9E52" w14:textId="4AF41943" w:rsidR="00085A19" w:rsidRPr="00085A19" w:rsidRDefault="00085A19" w:rsidP="00085A19">
            <w:pPr>
              <w:tabs>
                <w:tab w:val="left" w:pos="360"/>
              </w:tabs>
              <w:autoSpaceDE w:val="0"/>
              <w:autoSpaceDN w:val="0"/>
              <w:adjustRightInd w:val="0"/>
              <w:spacing w:after="0"/>
              <w:jc w:val="left"/>
              <w:rPr>
                <w:rFonts w:ascii="PT Astra Serif" w:hAnsi="PT Astra Serif"/>
                <w:sz w:val="22"/>
                <w:szCs w:val="22"/>
              </w:rPr>
            </w:pPr>
            <w:r w:rsidRPr="00085A19">
              <w:rPr>
                <w:rFonts w:ascii="PT Astra Serif" w:hAnsi="PT Astra Serif"/>
                <w:sz w:val="22"/>
                <w:szCs w:val="22"/>
              </w:rPr>
              <w:t xml:space="preserve">-  УФК по Ханты-Мансийскому автономному округу - Югре (Депфин </w:t>
            </w:r>
            <w:r w:rsidRPr="00085A19">
              <w:rPr>
                <w:rFonts w:ascii="PT Astra Serif" w:hAnsi="PT Astra Serif"/>
                <w:sz w:val="22"/>
                <w:szCs w:val="22"/>
              </w:rPr>
              <w:lastRenderedPageBreak/>
              <w:t>Югорска (МБОУ «Средняя общеобразовательная школа №2»</w:t>
            </w:r>
            <w:r w:rsidR="0021137C">
              <w:rPr>
                <w:rFonts w:ascii="PT Astra Serif" w:hAnsi="PT Astra Serif"/>
                <w:sz w:val="22"/>
                <w:szCs w:val="22"/>
              </w:rPr>
              <w:t xml:space="preserve"> </w:t>
            </w:r>
            <w:proofErr w:type="spellStart"/>
            <w:r w:rsidR="0021137C">
              <w:rPr>
                <w:rFonts w:ascii="PT Astra Serif" w:hAnsi="PT Astra Serif"/>
                <w:sz w:val="22"/>
                <w:szCs w:val="22"/>
              </w:rPr>
              <w:t>л.с</w:t>
            </w:r>
            <w:proofErr w:type="spellEnd"/>
            <w:r w:rsidR="0021137C">
              <w:rPr>
                <w:rFonts w:ascii="PT Astra Serif" w:hAnsi="PT Astra Serif"/>
                <w:sz w:val="22"/>
                <w:szCs w:val="22"/>
              </w:rPr>
              <w:t>. 300.14.102.0</w:t>
            </w:r>
            <w:r w:rsidRPr="00085A19">
              <w:rPr>
                <w:rFonts w:ascii="PT Astra Serif" w:hAnsi="PT Astra Serif"/>
                <w:sz w:val="22"/>
                <w:szCs w:val="22"/>
              </w:rPr>
              <w:t xml:space="preserve">) </w:t>
            </w:r>
          </w:p>
          <w:p w14:paraId="3CA2953E" w14:textId="694461C5" w:rsidR="00085A19" w:rsidRPr="00085A19" w:rsidRDefault="008B4430" w:rsidP="00085A19">
            <w:pPr>
              <w:tabs>
                <w:tab w:val="left" w:pos="360"/>
              </w:tabs>
              <w:autoSpaceDE w:val="0"/>
              <w:autoSpaceDN w:val="0"/>
              <w:adjustRightInd w:val="0"/>
              <w:spacing w:after="0"/>
              <w:jc w:val="left"/>
              <w:rPr>
                <w:rFonts w:ascii="PT Astra Serif" w:hAnsi="PT Astra Serif"/>
                <w:sz w:val="22"/>
                <w:szCs w:val="22"/>
              </w:rPr>
            </w:pPr>
            <w:r w:rsidRPr="008B4430">
              <w:rPr>
                <w:rFonts w:ascii="PT Astra Serif" w:hAnsi="PT Astra Serif"/>
                <w:sz w:val="22"/>
                <w:szCs w:val="22"/>
              </w:rPr>
              <w:t xml:space="preserve">ОКЦ№8 Уральского ГУ Банка России </w:t>
            </w:r>
            <w:r w:rsidR="00085A19" w:rsidRPr="00085A19">
              <w:rPr>
                <w:rFonts w:ascii="PT Astra Serif" w:hAnsi="PT Astra Serif"/>
                <w:sz w:val="22"/>
                <w:szCs w:val="22"/>
              </w:rPr>
              <w:t>//УФК по Ханты- Мансийскому автономному округу - Югре г. Ханты-Мансийск</w:t>
            </w:r>
          </w:p>
          <w:p w14:paraId="4444431D" w14:textId="77777777" w:rsidR="00085A19" w:rsidRPr="00085A19" w:rsidRDefault="00085A19" w:rsidP="00085A19">
            <w:pPr>
              <w:tabs>
                <w:tab w:val="left" w:pos="360"/>
              </w:tabs>
              <w:autoSpaceDE w:val="0"/>
              <w:autoSpaceDN w:val="0"/>
              <w:adjustRightInd w:val="0"/>
              <w:spacing w:after="0"/>
              <w:jc w:val="left"/>
              <w:rPr>
                <w:rFonts w:ascii="PT Astra Serif" w:hAnsi="PT Astra Serif"/>
                <w:sz w:val="22"/>
                <w:szCs w:val="22"/>
              </w:rPr>
            </w:pPr>
            <w:r w:rsidRPr="00085A19">
              <w:rPr>
                <w:rFonts w:ascii="PT Astra Serif" w:hAnsi="PT Astra Serif"/>
                <w:sz w:val="22"/>
                <w:szCs w:val="22"/>
              </w:rPr>
              <w:t>Расчётный счёт: 03234643718870008700</w:t>
            </w:r>
          </w:p>
          <w:p w14:paraId="09CF9657" w14:textId="77777777" w:rsidR="00085A19" w:rsidRPr="00085A19" w:rsidRDefault="00085A19" w:rsidP="00085A19">
            <w:pPr>
              <w:tabs>
                <w:tab w:val="left" w:pos="360"/>
              </w:tabs>
              <w:autoSpaceDE w:val="0"/>
              <w:autoSpaceDN w:val="0"/>
              <w:adjustRightInd w:val="0"/>
              <w:spacing w:after="0"/>
              <w:jc w:val="left"/>
              <w:rPr>
                <w:rFonts w:ascii="PT Astra Serif" w:hAnsi="PT Astra Serif"/>
                <w:sz w:val="22"/>
                <w:szCs w:val="22"/>
              </w:rPr>
            </w:pPr>
            <w:r w:rsidRPr="00085A19">
              <w:rPr>
                <w:rFonts w:ascii="PT Astra Serif" w:hAnsi="PT Astra Serif"/>
                <w:sz w:val="22"/>
                <w:szCs w:val="22"/>
              </w:rPr>
              <w:t>Корреспондирующий счет: 40102810245370000007</w:t>
            </w:r>
          </w:p>
          <w:p w14:paraId="7BC7432C" w14:textId="77777777" w:rsidR="00085A19" w:rsidRPr="00085A19" w:rsidRDefault="00085A19" w:rsidP="00085A19">
            <w:pPr>
              <w:tabs>
                <w:tab w:val="left" w:pos="360"/>
              </w:tabs>
              <w:autoSpaceDE w:val="0"/>
              <w:autoSpaceDN w:val="0"/>
              <w:adjustRightInd w:val="0"/>
              <w:spacing w:after="0"/>
              <w:jc w:val="left"/>
              <w:rPr>
                <w:rFonts w:ascii="PT Astra Serif" w:hAnsi="PT Astra Serif"/>
                <w:sz w:val="22"/>
                <w:szCs w:val="22"/>
              </w:rPr>
            </w:pPr>
            <w:r w:rsidRPr="00085A19">
              <w:rPr>
                <w:rFonts w:ascii="PT Astra Serif" w:hAnsi="PT Astra Serif"/>
                <w:sz w:val="22"/>
                <w:szCs w:val="22"/>
              </w:rPr>
              <w:t>БИК 007162163</w:t>
            </w:r>
          </w:p>
          <w:p w14:paraId="46EA8BEA" w14:textId="465F03A2" w:rsidR="00CE756E" w:rsidRPr="00085A19" w:rsidRDefault="00085A19" w:rsidP="00085A19">
            <w:pPr>
              <w:tabs>
                <w:tab w:val="left" w:pos="360"/>
              </w:tabs>
              <w:autoSpaceDE w:val="0"/>
              <w:autoSpaceDN w:val="0"/>
              <w:adjustRightInd w:val="0"/>
              <w:spacing w:after="0"/>
              <w:jc w:val="left"/>
              <w:rPr>
                <w:rFonts w:ascii="PT Astra Serif" w:hAnsi="PT Astra Serif"/>
                <w:sz w:val="22"/>
                <w:szCs w:val="22"/>
              </w:rPr>
            </w:pPr>
            <w:r>
              <w:rPr>
                <w:rFonts w:ascii="PT Astra Serif" w:hAnsi="PT Astra Serif"/>
                <w:sz w:val="22"/>
                <w:szCs w:val="22"/>
              </w:rPr>
              <w:t>ИНН/КПП 8622002625/862201001</w:t>
            </w:r>
          </w:p>
        </w:tc>
      </w:tr>
      <w:tr w:rsidR="00CE756E" w:rsidRPr="008452D3" w14:paraId="72B8C9D3" w14:textId="77777777" w:rsidTr="00160AA6">
        <w:tc>
          <w:tcPr>
            <w:tcW w:w="675" w:type="dxa"/>
            <w:tcBorders>
              <w:top w:val="nil"/>
              <w:left w:val="single" w:sz="4" w:space="0" w:color="auto"/>
              <w:bottom w:val="single" w:sz="4" w:space="0" w:color="auto"/>
              <w:right w:val="single" w:sz="4" w:space="0" w:color="auto"/>
            </w:tcBorders>
          </w:tcPr>
          <w:p w14:paraId="261A045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F25E7AE"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Размер обеспечения исполнения контракта, гарантийных обязательств</w:t>
            </w:r>
          </w:p>
          <w:p w14:paraId="7C35E921" w14:textId="77777777" w:rsidR="00CE756E" w:rsidRPr="008452D3" w:rsidRDefault="00CE756E" w:rsidP="00160AA6">
            <w:pPr>
              <w:jc w:val="left"/>
              <w:rPr>
                <w:rFonts w:ascii="PT Astra Serif" w:hAnsi="PT Astra Serif"/>
                <w:color w:val="000000"/>
                <w:sz w:val="22"/>
                <w:szCs w:val="22"/>
              </w:rPr>
            </w:pPr>
          </w:p>
        </w:tc>
        <w:tc>
          <w:tcPr>
            <w:tcW w:w="7025" w:type="dxa"/>
            <w:tcBorders>
              <w:top w:val="single" w:sz="4" w:space="0" w:color="auto"/>
              <w:left w:val="single" w:sz="4" w:space="0" w:color="auto"/>
              <w:bottom w:val="single" w:sz="4" w:space="0" w:color="auto"/>
              <w:right w:val="single" w:sz="4" w:space="0" w:color="auto"/>
            </w:tcBorders>
            <w:hideMark/>
          </w:tcPr>
          <w:p w14:paraId="3B3D9EE9" w14:textId="77777777" w:rsidR="00CE756E"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Размер обеспечения </w:t>
            </w:r>
            <w:r>
              <w:rPr>
                <w:rFonts w:ascii="PT Astra Serif" w:hAnsi="PT Astra Serif"/>
                <w:color w:val="000000"/>
                <w:sz w:val="22"/>
                <w:szCs w:val="22"/>
              </w:rPr>
              <w:t>исполнения контракта - 5</w:t>
            </w:r>
            <w:r w:rsidRPr="008452D3">
              <w:rPr>
                <w:rFonts w:ascii="PT Astra Serif" w:hAnsi="PT Astra Serif"/>
                <w:color w:val="000000"/>
                <w:sz w:val="22"/>
                <w:szCs w:val="22"/>
              </w:rPr>
              <w:t xml:space="preserve">% от </w:t>
            </w:r>
            <w:r>
              <w:rPr>
                <w:rFonts w:ascii="PT Astra Serif" w:hAnsi="PT Astra Serif"/>
                <w:color w:val="000000"/>
                <w:sz w:val="22"/>
                <w:szCs w:val="22"/>
              </w:rPr>
              <w:t>цены</w:t>
            </w:r>
            <w:r w:rsidRPr="008452D3">
              <w:rPr>
                <w:rFonts w:ascii="PT Astra Serif" w:hAnsi="PT Astra Serif"/>
                <w:color w:val="000000"/>
                <w:sz w:val="22"/>
                <w:szCs w:val="22"/>
              </w:rPr>
              <w:t xml:space="preserve"> контракта.</w:t>
            </w:r>
          </w:p>
          <w:p w14:paraId="4606174D"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tc>
      </w:tr>
      <w:tr w:rsidR="00CE756E" w:rsidRPr="008452D3" w14:paraId="217E1073" w14:textId="77777777" w:rsidTr="00160AA6">
        <w:tc>
          <w:tcPr>
            <w:tcW w:w="675" w:type="dxa"/>
            <w:tcBorders>
              <w:top w:val="nil"/>
              <w:left w:val="single" w:sz="4" w:space="0" w:color="auto"/>
              <w:bottom w:val="single" w:sz="4" w:space="0" w:color="auto"/>
              <w:right w:val="single" w:sz="4" w:space="0" w:color="auto"/>
            </w:tcBorders>
          </w:tcPr>
          <w:p w14:paraId="36239039"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D60BC31"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обязательств (если требование обеспечения исполнения контракта, гарантийных обязательств установлено в соответствии со статьей 96 Закона о контрактной системе)</w:t>
            </w:r>
          </w:p>
          <w:p w14:paraId="53206357" w14:textId="77777777" w:rsidR="00CE756E" w:rsidRPr="008452D3" w:rsidRDefault="00CE756E" w:rsidP="00160AA6">
            <w:pPr>
              <w:jc w:val="left"/>
              <w:rPr>
                <w:rFonts w:ascii="PT Astra Serif" w:hAnsi="PT Astra Serif"/>
                <w:color w:val="000000"/>
                <w:sz w:val="22"/>
                <w:szCs w:val="22"/>
              </w:rPr>
            </w:pPr>
          </w:p>
        </w:tc>
        <w:tc>
          <w:tcPr>
            <w:tcW w:w="7025" w:type="dxa"/>
            <w:tcBorders>
              <w:top w:val="single" w:sz="4" w:space="0" w:color="auto"/>
              <w:left w:val="single" w:sz="4" w:space="0" w:color="auto"/>
              <w:bottom w:val="single" w:sz="4" w:space="0" w:color="auto"/>
              <w:right w:val="single" w:sz="4" w:space="0" w:color="auto"/>
            </w:tcBorders>
            <w:hideMark/>
          </w:tcPr>
          <w:p w14:paraId="1C8FDBA5"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55EA1704"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1) внесение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14:paraId="1081D8A3" w14:textId="6AE1F856" w:rsidR="00CE756E" w:rsidRPr="00882CE0" w:rsidRDefault="00CE756E" w:rsidP="00160AA6">
            <w:pPr>
              <w:tabs>
                <w:tab w:val="left" w:pos="360"/>
              </w:tabs>
              <w:autoSpaceDE w:val="0"/>
              <w:autoSpaceDN w:val="0"/>
              <w:adjustRightInd w:val="0"/>
              <w:spacing w:after="0"/>
              <w:jc w:val="left"/>
              <w:rPr>
                <w:rFonts w:ascii="PT Astra Serif" w:hAnsi="PT Astra Serif"/>
                <w:bCs/>
                <w:sz w:val="22"/>
                <w:szCs w:val="22"/>
              </w:rPr>
            </w:pPr>
            <w:r w:rsidRPr="00882CE0">
              <w:rPr>
                <w:rFonts w:ascii="PT Astra Serif" w:hAnsi="PT Astra Serif"/>
                <w:bCs/>
                <w:sz w:val="22"/>
                <w:szCs w:val="22"/>
              </w:rPr>
              <w:t>Муниципальное бюджетное общеобразовательное учреждение «</w:t>
            </w:r>
            <w:r>
              <w:rPr>
                <w:rFonts w:ascii="PT Astra Serif" w:hAnsi="PT Astra Serif"/>
                <w:bCs/>
                <w:sz w:val="22"/>
                <w:szCs w:val="22"/>
              </w:rPr>
              <w:t xml:space="preserve">Средняя </w:t>
            </w:r>
            <w:r w:rsidR="00085A19">
              <w:rPr>
                <w:rFonts w:ascii="PT Astra Serif" w:hAnsi="PT Astra Serif"/>
                <w:bCs/>
                <w:sz w:val="22"/>
                <w:szCs w:val="22"/>
              </w:rPr>
              <w:t>общеобразовательная школа №2</w:t>
            </w:r>
            <w:r w:rsidRPr="00882CE0">
              <w:rPr>
                <w:rFonts w:ascii="PT Astra Serif" w:hAnsi="PT Astra Serif"/>
                <w:bCs/>
                <w:sz w:val="22"/>
                <w:szCs w:val="22"/>
              </w:rPr>
              <w:t>»</w:t>
            </w:r>
          </w:p>
          <w:p w14:paraId="60609312" w14:textId="77777777" w:rsidR="00CE756E" w:rsidRPr="00882CE0" w:rsidRDefault="00CE756E" w:rsidP="00160AA6">
            <w:pPr>
              <w:tabs>
                <w:tab w:val="left" w:pos="360"/>
              </w:tabs>
              <w:autoSpaceDE w:val="0"/>
              <w:autoSpaceDN w:val="0"/>
              <w:adjustRightInd w:val="0"/>
              <w:spacing w:after="0"/>
              <w:jc w:val="left"/>
              <w:rPr>
                <w:rFonts w:ascii="PT Astra Serif" w:hAnsi="PT Astra Serif"/>
                <w:bCs/>
                <w:sz w:val="22"/>
                <w:szCs w:val="22"/>
              </w:rPr>
            </w:pPr>
            <w:r w:rsidRPr="00882CE0">
              <w:rPr>
                <w:rFonts w:ascii="PT Astra Serif" w:hAnsi="PT Astra Serif"/>
                <w:bCs/>
                <w:sz w:val="22"/>
                <w:szCs w:val="22"/>
              </w:rPr>
              <w:t>Реквизиты:</w:t>
            </w:r>
          </w:p>
          <w:p w14:paraId="7D87F013" w14:textId="72F2D1F2" w:rsidR="00085A19" w:rsidRPr="00085A19" w:rsidRDefault="00085A19" w:rsidP="00085A19">
            <w:pPr>
              <w:tabs>
                <w:tab w:val="left" w:pos="360"/>
              </w:tabs>
              <w:autoSpaceDE w:val="0"/>
              <w:autoSpaceDN w:val="0"/>
              <w:adjustRightInd w:val="0"/>
              <w:spacing w:after="0"/>
              <w:jc w:val="left"/>
              <w:rPr>
                <w:rFonts w:ascii="PT Astra Serif" w:hAnsi="PT Astra Serif"/>
                <w:bCs/>
                <w:sz w:val="22"/>
                <w:szCs w:val="22"/>
              </w:rPr>
            </w:pPr>
            <w:r w:rsidRPr="00085A19">
              <w:rPr>
                <w:rFonts w:ascii="PT Astra Serif" w:hAnsi="PT Astra Serif"/>
                <w:bCs/>
                <w:sz w:val="22"/>
                <w:szCs w:val="22"/>
              </w:rPr>
              <w:t>-  УФК по Ханты-Мансийскому автономному округу - Югре (Депфин Югорска (МБОУ «Средняя общеобразовательная школа №2»</w:t>
            </w:r>
            <w:r w:rsidR="0021137C">
              <w:rPr>
                <w:rFonts w:ascii="PT Astra Serif" w:hAnsi="PT Astra Serif"/>
                <w:bCs/>
                <w:sz w:val="22"/>
                <w:szCs w:val="22"/>
              </w:rPr>
              <w:t xml:space="preserve"> </w:t>
            </w:r>
            <w:proofErr w:type="spellStart"/>
            <w:r w:rsidR="0021137C">
              <w:rPr>
                <w:rFonts w:ascii="PT Astra Serif" w:hAnsi="PT Astra Serif"/>
                <w:bCs/>
                <w:sz w:val="22"/>
                <w:szCs w:val="22"/>
              </w:rPr>
              <w:t>л.с</w:t>
            </w:r>
            <w:proofErr w:type="spellEnd"/>
            <w:r w:rsidR="0021137C">
              <w:rPr>
                <w:rFonts w:ascii="PT Astra Serif" w:hAnsi="PT Astra Serif"/>
                <w:bCs/>
                <w:sz w:val="22"/>
                <w:szCs w:val="22"/>
              </w:rPr>
              <w:t>. 300.14.102.0</w:t>
            </w:r>
            <w:r w:rsidRPr="00085A19">
              <w:rPr>
                <w:rFonts w:ascii="PT Astra Serif" w:hAnsi="PT Astra Serif"/>
                <w:bCs/>
                <w:sz w:val="22"/>
                <w:szCs w:val="22"/>
              </w:rPr>
              <w:t xml:space="preserve">) </w:t>
            </w:r>
          </w:p>
          <w:p w14:paraId="63121311" w14:textId="69922398" w:rsidR="00085A19" w:rsidRPr="00085A19" w:rsidRDefault="008B4430" w:rsidP="00085A19">
            <w:pPr>
              <w:tabs>
                <w:tab w:val="left" w:pos="360"/>
              </w:tabs>
              <w:autoSpaceDE w:val="0"/>
              <w:autoSpaceDN w:val="0"/>
              <w:adjustRightInd w:val="0"/>
              <w:spacing w:after="0"/>
              <w:jc w:val="left"/>
              <w:rPr>
                <w:rFonts w:ascii="PT Astra Serif" w:hAnsi="PT Astra Serif"/>
                <w:bCs/>
                <w:sz w:val="22"/>
                <w:szCs w:val="22"/>
              </w:rPr>
            </w:pPr>
            <w:r w:rsidRPr="008B4430">
              <w:rPr>
                <w:rFonts w:ascii="PT Astra Serif" w:hAnsi="PT Astra Serif"/>
                <w:bCs/>
                <w:sz w:val="22"/>
                <w:szCs w:val="22"/>
              </w:rPr>
              <w:t xml:space="preserve">ОКЦ№8 Уральского ГУ Банка России </w:t>
            </w:r>
            <w:r w:rsidR="00085A19" w:rsidRPr="00085A19">
              <w:rPr>
                <w:rFonts w:ascii="PT Astra Serif" w:hAnsi="PT Astra Serif"/>
                <w:bCs/>
                <w:sz w:val="22"/>
                <w:szCs w:val="22"/>
              </w:rPr>
              <w:t>//УФК по Ханты- Мансийскому автономному округу - Югре г. Ханты-Мансийск</w:t>
            </w:r>
          </w:p>
          <w:p w14:paraId="47727148" w14:textId="77777777" w:rsidR="00085A19" w:rsidRPr="00085A19" w:rsidRDefault="00085A19" w:rsidP="00085A19">
            <w:pPr>
              <w:tabs>
                <w:tab w:val="left" w:pos="360"/>
              </w:tabs>
              <w:autoSpaceDE w:val="0"/>
              <w:autoSpaceDN w:val="0"/>
              <w:adjustRightInd w:val="0"/>
              <w:spacing w:after="0"/>
              <w:jc w:val="left"/>
              <w:rPr>
                <w:rFonts w:ascii="PT Astra Serif" w:hAnsi="PT Astra Serif"/>
                <w:bCs/>
                <w:sz w:val="22"/>
                <w:szCs w:val="22"/>
              </w:rPr>
            </w:pPr>
            <w:r w:rsidRPr="00085A19">
              <w:rPr>
                <w:rFonts w:ascii="PT Astra Serif" w:hAnsi="PT Astra Serif"/>
                <w:bCs/>
                <w:sz w:val="22"/>
                <w:szCs w:val="22"/>
              </w:rPr>
              <w:t>Расчётный счёт: 03234643718870008700</w:t>
            </w:r>
          </w:p>
          <w:p w14:paraId="0C70A589" w14:textId="77777777" w:rsidR="00085A19" w:rsidRPr="00085A19" w:rsidRDefault="00085A19" w:rsidP="00085A19">
            <w:pPr>
              <w:tabs>
                <w:tab w:val="left" w:pos="360"/>
              </w:tabs>
              <w:autoSpaceDE w:val="0"/>
              <w:autoSpaceDN w:val="0"/>
              <w:adjustRightInd w:val="0"/>
              <w:spacing w:after="0"/>
              <w:jc w:val="left"/>
              <w:rPr>
                <w:rFonts w:ascii="PT Astra Serif" w:hAnsi="PT Astra Serif"/>
                <w:bCs/>
                <w:sz w:val="22"/>
                <w:szCs w:val="22"/>
              </w:rPr>
            </w:pPr>
            <w:r w:rsidRPr="00085A19">
              <w:rPr>
                <w:rFonts w:ascii="PT Astra Serif" w:hAnsi="PT Astra Serif"/>
                <w:bCs/>
                <w:sz w:val="22"/>
                <w:szCs w:val="22"/>
              </w:rPr>
              <w:t>Корреспондирующий счет: 40102810245370000007</w:t>
            </w:r>
          </w:p>
          <w:p w14:paraId="588B2C18" w14:textId="77777777" w:rsidR="00085A19" w:rsidRPr="00085A19" w:rsidRDefault="00085A19" w:rsidP="00085A19">
            <w:pPr>
              <w:tabs>
                <w:tab w:val="left" w:pos="360"/>
              </w:tabs>
              <w:autoSpaceDE w:val="0"/>
              <w:autoSpaceDN w:val="0"/>
              <w:adjustRightInd w:val="0"/>
              <w:spacing w:after="0"/>
              <w:jc w:val="left"/>
              <w:rPr>
                <w:rFonts w:ascii="PT Astra Serif" w:hAnsi="PT Astra Serif"/>
                <w:bCs/>
                <w:sz w:val="22"/>
                <w:szCs w:val="22"/>
              </w:rPr>
            </w:pPr>
            <w:r w:rsidRPr="00085A19">
              <w:rPr>
                <w:rFonts w:ascii="PT Astra Serif" w:hAnsi="PT Astra Serif"/>
                <w:bCs/>
                <w:sz w:val="22"/>
                <w:szCs w:val="22"/>
              </w:rPr>
              <w:t>БИК 007162163</w:t>
            </w:r>
          </w:p>
          <w:p w14:paraId="0A1193C2" w14:textId="6E277ED1" w:rsidR="00CE756E" w:rsidRPr="008452D3" w:rsidRDefault="00085A19" w:rsidP="00085A19">
            <w:pPr>
              <w:spacing w:after="0"/>
              <w:jc w:val="left"/>
              <w:rPr>
                <w:rFonts w:ascii="PT Astra Serif" w:hAnsi="PT Astra Serif"/>
                <w:sz w:val="22"/>
                <w:szCs w:val="22"/>
              </w:rPr>
            </w:pPr>
            <w:r w:rsidRPr="00085A19">
              <w:rPr>
                <w:rFonts w:ascii="PT Astra Serif" w:hAnsi="PT Astra Serif"/>
                <w:bCs/>
                <w:sz w:val="22"/>
                <w:szCs w:val="22"/>
              </w:rPr>
              <w:t>ИНН/КПП 8622002625/862201001</w:t>
            </w:r>
            <w:r w:rsidR="00CE756E" w:rsidRPr="008452D3">
              <w:rPr>
                <w:rFonts w:ascii="PT Astra Serif" w:hAnsi="PT Astra Serif"/>
                <w:sz w:val="22"/>
                <w:szCs w:val="22"/>
              </w:rPr>
              <w:t>Факт внесения денежных средств на счет заказчика подтверждается платежным документом, на основании которого произведено перечисление средств;</w:t>
            </w:r>
          </w:p>
          <w:p w14:paraId="5F5E34E5"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2) предоставление независимой гарантии, соответствующей требованиям статьи 45 Закона о контрактной системе. </w:t>
            </w:r>
          </w:p>
          <w:p w14:paraId="3C20109B"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 </w:t>
            </w:r>
          </w:p>
          <w:p w14:paraId="3529D4DD"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Контракт заключается после предоставления участником закупки, обеспечения исполнения контракта в соответствии с Законом о контрактной системе. </w:t>
            </w:r>
          </w:p>
          <w:p w14:paraId="20D7F1DC"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Положения настоящего извещения об обеспечении исполнения контракта, включая положения о предоставлении такого обеспечения с учетом положений статьи 37 Закона о контрактной системе, не применяются в случае: </w:t>
            </w:r>
          </w:p>
          <w:p w14:paraId="17665B04" w14:textId="77777777" w:rsidR="00CE756E" w:rsidRPr="008452D3" w:rsidRDefault="00CE756E" w:rsidP="00160AA6">
            <w:pPr>
              <w:spacing w:after="0"/>
              <w:jc w:val="left"/>
              <w:rPr>
                <w:rFonts w:ascii="PT Astra Serif" w:hAnsi="PT Astra Serif"/>
                <w:color w:val="000000"/>
                <w:sz w:val="22"/>
                <w:szCs w:val="22"/>
              </w:rPr>
            </w:pPr>
            <w:r>
              <w:rPr>
                <w:rFonts w:ascii="PT Astra Serif" w:hAnsi="PT Astra Serif"/>
                <w:color w:val="000000"/>
                <w:sz w:val="22"/>
                <w:szCs w:val="22"/>
              </w:rPr>
              <w:lastRenderedPageBreak/>
              <w:t>1) </w:t>
            </w:r>
            <w:r w:rsidRPr="008452D3">
              <w:rPr>
                <w:rFonts w:ascii="PT Astra Serif" w:hAnsi="PT Astra Serif"/>
                <w:color w:val="000000"/>
                <w:sz w:val="22"/>
                <w:szCs w:val="22"/>
              </w:rPr>
              <w:t xml:space="preserve">заключения контракта с участником закупки, который является казенным учреждением; </w:t>
            </w:r>
          </w:p>
          <w:p w14:paraId="4CBE76FA"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2) осуществления закупки услуги по предоставлению кредита; </w:t>
            </w:r>
          </w:p>
          <w:p w14:paraId="41E73C72"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3)</w:t>
            </w:r>
            <w:r>
              <w:rPr>
                <w:rFonts w:ascii="PT Astra Serif" w:hAnsi="PT Astra Serif"/>
                <w:color w:val="000000"/>
                <w:sz w:val="22"/>
                <w:szCs w:val="22"/>
              </w:rPr>
              <w:t> </w:t>
            </w:r>
            <w:r w:rsidRPr="008452D3">
              <w:rPr>
                <w:rFonts w:ascii="PT Astra Serif" w:hAnsi="PT Astra Serif"/>
                <w:color w:val="000000"/>
                <w:sz w:val="22"/>
                <w:szCs w:val="22"/>
              </w:rPr>
              <w:t xml:space="preserve">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w:t>
            </w:r>
          </w:p>
          <w:p w14:paraId="5F06C345"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частью 7 статьи 96 </w:t>
            </w:r>
            <w:proofErr w:type="spellStart"/>
            <w:r w:rsidRPr="008452D3">
              <w:rPr>
                <w:rFonts w:ascii="PT Astra Serif" w:hAnsi="PT Astra Serif"/>
                <w:color w:val="000000"/>
                <w:sz w:val="22"/>
                <w:szCs w:val="22"/>
                <w:lang w:val="en-US"/>
              </w:rPr>
              <w:t>Закона</w:t>
            </w:r>
            <w:proofErr w:type="spellEnd"/>
            <w:r w:rsidRPr="008452D3">
              <w:rPr>
                <w:rFonts w:ascii="PT Astra Serif" w:hAnsi="PT Astra Serif"/>
                <w:color w:val="000000"/>
                <w:sz w:val="22"/>
                <w:szCs w:val="22"/>
                <w:lang w:val="en-US"/>
              </w:rPr>
              <w:t xml:space="preserve"> о </w:t>
            </w:r>
            <w:proofErr w:type="spellStart"/>
            <w:r w:rsidRPr="008452D3">
              <w:rPr>
                <w:rFonts w:ascii="PT Astra Serif" w:hAnsi="PT Astra Serif"/>
                <w:color w:val="000000"/>
                <w:sz w:val="22"/>
                <w:szCs w:val="22"/>
                <w:lang w:val="en-US"/>
              </w:rPr>
              <w:t>контрактной</w:t>
            </w:r>
            <w:proofErr w:type="spellEnd"/>
            <w:r w:rsidRPr="008452D3">
              <w:rPr>
                <w:rFonts w:ascii="PT Astra Serif" w:hAnsi="PT Astra Serif"/>
                <w:color w:val="000000"/>
                <w:sz w:val="22"/>
                <w:szCs w:val="22"/>
                <w:lang w:val="en-US"/>
              </w:rPr>
              <w:t xml:space="preserve"> </w:t>
            </w:r>
            <w:proofErr w:type="spellStart"/>
            <w:r w:rsidRPr="008452D3">
              <w:rPr>
                <w:rFonts w:ascii="PT Astra Serif" w:hAnsi="PT Astra Serif"/>
                <w:color w:val="000000"/>
                <w:sz w:val="22"/>
                <w:szCs w:val="22"/>
                <w:lang w:val="en-US"/>
              </w:rPr>
              <w:t>системе</w:t>
            </w:r>
            <w:proofErr w:type="spellEnd"/>
            <w:r w:rsidRPr="008452D3">
              <w:rPr>
                <w:rFonts w:ascii="PT Astra Serif" w:hAnsi="PT Astra Serif"/>
                <w:color w:val="000000"/>
                <w:sz w:val="22"/>
                <w:szCs w:val="22"/>
              </w:rPr>
              <w:t>.</w:t>
            </w:r>
          </w:p>
        </w:tc>
      </w:tr>
      <w:tr w:rsidR="00CE756E" w:rsidRPr="008452D3" w14:paraId="5209E30A" w14:textId="77777777" w:rsidTr="00160AA6">
        <w:tc>
          <w:tcPr>
            <w:tcW w:w="675" w:type="dxa"/>
            <w:tcBorders>
              <w:top w:val="nil"/>
              <w:left w:val="single" w:sz="4" w:space="0" w:color="auto"/>
              <w:bottom w:val="single" w:sz="4" w:space="0" w:color="auto"/>
              <w:right w:val="single" w:sz="4" w:space="0" w:color="auto"/>
            </w:tcBorders>
          </w:tcPr>
          <w:p w14:paraId="7C49D23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37123191" w14:textId="77777777" w:rsidR="00CE756E" w:rsidRPr="008452D3" w:rsidRDefault="00CE756E" w:rsidP="00160AA6">
            <w:pPr>
              <w:jc w:val="left"/>
              <w:rPr>
                <w:rFonts w:ascii="PT Astra Serif" w:hAnsi="PT Astra Serif"/>
                <w:sz w:val="22"/>
                <w:szCs w:val="22"/>
              </w:rPr>
            </w:pPr>
            <w:r w:rsidRPr="008452D3">
              <w:rPr>
                <w:rFonts w:ascii="PT Astra Serif" w:hAnsi="PT Astra Serif"/>
                <w:sz w:val="22"/>
                <w:szCs w:val="22"/>
              </w:rPr>
              <w:t>Информация о банковском сопровождении контракта в соответствии со статьей 35 Закона о контрактной системе,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7025" w:type="dxa"/>
            <w:tcBorders>
              <w:top w:val="single" w:sz="4" w:space="0" w:color="auto"/>
              <w:left w:val="single" w:sz="4" w:space="0" w:color="auto"/>
              <w:bottom w:val="single" w:sz="4" w:space="0" w:color="auto"/>
              <w:right w:val="single" w:sz="4" w:space="0" w:color="auto"/>
            </w:tcBorders>
            <w:hideMark/>
          </w:tcPr>
          <w:p w14:paraId="50045A52" w14:textId="77777777" w:rsidR="00CE756E" w:rsidRPr="008452D3" w:rsidRDefault="00CE756E" w:rsidP="00160AA6">
            <w:pPr>
              <w:rPr>
                <w:rFonts w:ascii="PT Astra Serif" w:hAnsi="PT Astra Serif"/>
                <w:sz w:val="22"/>
                <w:szCs w:val="22"/>
              </w:rPr>
            </w:pPr>
            <w:r w:rsidRPr="008452D3">
              <w:rPr>
                <w:rFonts w:ascii="PT Astra Serif" w:hAnsi="PT Astra Serif"/>
                <w:sz w:val="22"/>
                <w:szCs w:val="22"/>
              </w:rPr>
              <w:t>Не установлено</w:t>
            </w:r>
          </w:p>
        </w:tc>
      </w:tr>
      <w:tr w:rsidR="00CE756E" w:rsidRPr="008452D3" w14:paraId="4E661530" w14:textId="77777777" w:rsidTr="00160AA6">
        <w:tc>
          <w:tcPr>
            <w:tcW w:w="675" w:type="dxa"/>
            <w:tcBorders>
              <w:top w:val="nil"/>
              <w:left w:val="single" w:sz="4" w:space="0" w:color="auto"/>
              <w:bottom w:val="single" w:sz="4" w:space="0" w:color="auto"/>
              <w:right w:val="single" w:sz="4" w:space="0" w:color="auto"/>
            </w:tcBorders>
          </w:tcPr>
          <w:p w14:paraId="6057DC02"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25A02FB7" w14:textId="77777777" w:rsidR="00CE756E" w:rsidRPr="008452D3" w:rsidRDefault="00CE756E" w:rsidP="00160AA6">
            <w:pPr>
              <w:jc w:val="left"/>
              <w:rPr>
                <w:rFonts w:ascii="PT Astra Serif" w:hAnsi="PT Astra Serif"/>
                <w:sz w:val="22"/>
                <w:szCs w:val="22"/>
              </w:rPr>
            </w:pPr>
            <w:r w:rsidRPr="008452D3">
              <w:rPr>
                <w:rFonts w:ascii="PT Astra Serif" w:hAnsi="PT Astra Serif"/>
                <w:sz w:val="22"/>
                <w:szCs w:val="22"/>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7025" w:type="dxa"/>
            <w:tcBorders>
              <w:top w:val="single" w:sz="4" w:space="0" w:color="auto"/>
              <w:left w:val="single" w:sz="4" w:space="0" w:color="auto"/>
              <w:bottom w:val="single" w:sz="4" w:space="0" w:color="auto"/>
              <w:right w:val="single" w:sz="4" w:space="0" w:color="auto"/>
            </w:tcBorders>
            <w:hideMark/>
          </w:tcPr>
          <w:p w14:paraId="0D53440B" w14:textId="77777777" w:rsidR="00CE756E" w:rsidRPr="008452D3" w:rsidRDefault="00CE756E" w:rsidP="00160AA6">
            <w:pPr>
              <w:rPr>
                <w:rFonts w:ascii="PT Astra Serif" w:hAnsi="PT Astra Serif"/>
                <w:sz w:val="22"/>
                <w:szCs w:val="22"/>
              </w:rPr>
            </w:pPr>
            <w:r w:rsidRPr="008452D3">
              <w:rPr>
                <w:rFonts w:ascii="PT Astra Serif" w:hAnsi="PT Astra Serif"/>
                <w:sz w:val="22"/>
                <w:szCs w:val="22"/>
              </w:rPr>
              <w:t>Не установлено</w:t>
            </w:r>
          </w:p>
        </w:tc>
      </w:tr>
      <w:tr w:rsidR="00CE756E" w:rsidRPr="008452D3" w14:paraId="2FF2F8F9" w14:textId="77777777" w:rsidTr="00160AA6">
        <w:tc>
          <w:tcPr>
            <w:tcW w:w="675" w:type="dxa"/>
            <w:tcBorders>
              <w:top w:val="nil"/>
              <w:left w:val="single" w:sz="4" w:space="0" w:color="auto"/>
              <w:bottom w:val="single" w:sz="4" w:space="0" w:color="auto"/>
              <w:right w:val="single" w:sz="4" w:space="0" w:color="auto"/>
            </w:tcBorders>
          </w:tcPr>
          <w:p w14:paraId="3D47BF4F"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483109F"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Информация о возможности одностороннего отказа от исполнения контракта в соответствии со статьей 95 Закона о контрактной системе</w:t>
            </w:r>
          </w:p>
          <w:p w14:paraId="33214BD9" w14:textId="77777777" w:rsidR="00CE756E" w:rsidRPr="008452D3" w:rsidRDefault="00CE756E" w:rsidP="00160AA6">
            <w:pPr>
              <w:jc w:val="left"/>
              <w:rPr>
                <w:rFonts w:ascii="PT Astra Serif" w:hAnsi="PT Astra Serif"/>
                <w:color w:val="000000"/>
                <w:sz w:val="22"/>
                <w:szCs w:val="22"/>
              </w:rPr>
            </w:pPr>
          </w:p>
        </w:tc>
        <w:tc>
          <w:tcPr>
            <w:tcW w:w="7025" w:type="dxa"/>
            <w:tcBorders>
              <w:top w:val="single" w:sz="4" w:space="0" w:color="auto"/>
              <w:left w:val="single" w:sz="4" w:space="0" w:color="auto"/>
              <w:bottom w:val="single" w:sz="4" w:space="0" w:color="auto"/>
              <w:right w:val="single" w:sz="4" w:space="0" w:color="auto"/>
            </w:tcBorders>
            <w:hideMark/>
          </w:tcPr>
          <w:p w14:paraId="1F67A47E" w14:textId="77777777" w:rsidR="00CE756E" w:rsidRPr="005242FC" w:rsidRDefault="00CE756E" w:rsidP="00160AA6">
            <w:pPr>
              <w:spacing w:after="0"/>
              <w:rPr>
                <w:rFonts w:ascii="PT Astra Serif" w:hAnsi="PT Astra Serif"/>
                <w:color w:val="000000"/>
                <w:sz w:val="22"/>
                <w:szCs w:val="22"/>
              </w:rPr>
            </w:pPr>
            <w:r w:rsidRPr="005242FC">
              <w:rPr>
                <w:rFonts w:ascii="PT Astra Serif" w:hAnsi="PT Astra Serif"/>
                <w:color w:val="000000"/>
                <w:sz w:val="22"/>
                <w:szCs w:val="22"/>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661E3563" w14:textId="77777777" w:rsidR="00CE756E" w:rsidRPr="005242FC" w:rsidRDefault="00CE756E" w:rsidP="00160AA6">
            <w:pPr>
              <w:spacing w:after="0"/>
              <w:rPr>
                <w:rFonts w:ascii="PT Astra Serif" w:hAnsi="PT Astra Serif"/>
                <w:color w:val="000000"/>
                <w:sz w:val="22"/>
                <w:szCs w:val="22"/>
              </w:rPr>
            </w:pPr>
            <w:r w:rsidRPr="005242FC">
              <w:rPr>
                <w:rFonts w:ascii="PT Astra Serif" w:hAnsi="PT Astra Serif"/>
                <w:color w:val="000000"/>
                <w:sz w:val="22"/>
                <w:szCs w:val="22"/>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CE756E" w:rsidRPr="008452D3" w14:paraId="77AD8863" w14:textId="77777777" w:rsidTr="00160AA6">
        <w:tc>
          <w:tcPr>
            <w:tcW w:w="675" w:type="dxa"/>
            <w:tcBorders>
              <w:top w:val="nil"/>
              <w:left w:val="single" w:sz="4" w:space="0" w:color="auto"/>
              <w:bottom w:val="single" w:sz="4" w:space="0" w:color="auto"/>
              <w:right w:val="single" w:sz="4" w:space="0" w:color="auto"/>
            </w:tcBorders>
          </w:tcPr>
          <w:p w14:paraId="1746326A"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7B08CAB2"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Дата и время окончания срока подачи заявок на участие в закупке</w:t>
            </w:r>
          </w:p>
        </w:tc>
        <w:tc>
          <w:tcPr>
            <w:tcW w:w="7025" w:type="dxa"/>
            <w:tcBorders>
              <w:top w:val="single" w:sz="4" w:space="0" w:color="auto"/>
              <w:left w:val="single" w:sz="4" w:space="0" w:color="auto"/>
              <w:bottom w:val="single" w:sz="4" w:space="0" w:color="auto"/>
              <w:right w:val="single" w:sz="4" w:space="0" w:color="auto"/>
            </w:tcBorders>
            <w:hideMark/>
          </w:tcPr>
          <w:p w14:paraId="27C97C2D" w14:textId="3F007120" w:rsidR="00CE756E" w:rsidRPr="005242FC" w:rsidRDefault="00085A19" w:rsidP="009D6D99">
            <w:pPr>
              <w:ind w:left="75" w:right="75"/>
              <w:rPr>
                <w:rFonts w:ascii="PT Astra Serif" w:hAnsi="PT Astra Serif"/>
                <w:color w:val="000000"/>
                <w:sz w:val="22"/>
                <w:szCs w:val="22"/>
              </w:rPr>
            </w:pPr>
            <w:r>
              <w:rPr>
                <w:rFonts w:ascii="PT Astra Serif" w:hAnsi="PT Astra Serif"/>
                <w:color w:val="000000"/>
                <w:sz w:val="22"/>
                <w:szCs w:val="22"/>
              </w:rPr>
              <w:t xml:space="preserve">До </w:t>
            </w:r>
            <w:r w:rsidR="00084F18">
              <w:rPr>
                <w:rFonts w:ascii="PT Astra Serif" w:hAnsi="PT Astra Serif"/>
                <w:color w:val="000000"/>
                <w:sz w:val="22"/>
                <w:szCs w:val="22"/>
              </w:rPr>
              <w:t xml:space="preserve">10 </w:t>
            </w:r>
            <w:r w:rsidR="00564211">
              <w:rPr>
                <w:rFonts w:ascii="PT Astra Serif" w:hAnsi="PT Astra Serif"/>
                <w:color w:val="000000"/>
                <w:sz w:val="22"/>
                <w:szCs w:val="22"/>
              </w:rPr>
              <w:t xml:space="preserve">часов </w:t>
            </w:r>
            <w:r w:rsidR="00084F18">
              <w:rPr>
                <w:rFonts w:ascii="PT Astra Serif" w:hAnsi="PT Astra Serif"/>
                <w:color w:val="000000"/>
                <w:sz w:val="22"/>
                <w:szCs w:val="22"/>
              </w:rPr>
              <w:t>00</w:t>
            </w:r>
            <w:r w:rsidR="00564211">
              <w:rPr>
                <w:rFonts w:ascii="PT Astra Serif" w:hAnsi="PT Astra Serif"/>
                <w:color w:val="000000"/>
                <w:sz w:val="22"/>
                <w:szCs w:val="22"/>
              </w:rPr>
              <w:t xml:space="preserve"> минут «</w:t>
            </w:r>
            <w:r w:rsidR="00084F18">
              <w:rPr>
                <w:rFonts w:ascii="PT Astra Serif" w:hAnsi="PT Astra Serif"/>
                <w:color w:val="000000"/>
                <w:sz w:val="22"/>
                <w:szCs w:val="22"/>
              </w:rPr>
              <w:t>0</w:t>
            </w:r>
            <w:r w:rsidR="009D6D99">
              <w:rPr>
                <w:rFonts w:ascii="PT Astra Serif" w:hAnsi="PT Astra Serif"/>
                <w:color w:val="000000"/>
                <w:sz w:val="22"/>
                <w:szCs w:val="22"/>
              </w:rPr>
              <w:t>5</w:t>
            </w:r>
            <w:r w:rsidR="00564211">
              <w:rPr>
                <w:rFonts w:ascii="PT Astra Serif" w:hAnsi="PT Astra Serif"/>
                <w:color w:val="000000"/>
                <w:sz w:val="22"/>
                <w:szCs w:val="22"/>
              </w:rPr>
              <w:t xml:space="preserve">» </w:t>
            </w:r>
            <w:r>
              <w:rPr>
                <w:rFonts w:ascii="PT Astra Serif" w:hAnsi="PT Astra Serif"/>
                <w:color w:val="000000"/>
                <w:sz w:val="22"/>
                <w:szCs w:val="22"/>
              </w:rPr>
              <w:t xml:space="preserve">  </w:t>
            </w:r>
            <w:r w:rsidR="00084F18">
              <w:rPr>
                <w:rFonts w:ascii="PT Astra Serif" w:hAnsi="PT Astra Serif"/>
                <w:color w:val="000000"/>
                <w:sz w:val="22"/>
                <w:szCs w:val="22"/>
              </w:rPr>
              <w:t>октября</w:t>
            </w:r>
            <w:r>
              <w:rPr>
                <w:rFonts w:ascii="PT Astra Serif" w:hAnsi="PT Astra Serif"/>
                <w:color w:val="000000"/>
                <w:sz w:val="22"/>
                <w:szCs w:val="22"/>
              </w:rPr>
              <w:t xml:space="preserve">     </w:t>
            </w:r>
            <w:r w:rsidR="00C81CB4">
              <w:rPr>
                <w:rFonts w:ascii="PT Astra Serif" w:hAnsi="PT Astra Serif"/>
                <w:color w:val="000000"/>
                <w:sz w:val="22"/>
                <w:szCs w:val="22"/>
              </w:rPr>
              <w:t xml:space="preserve"> </w:t>
            </w:r>
            <w:r w:rsidR="00564211">
              <w:rPr>
                <w:rFonts w:ascii="PT Astra Serif" w:hAnsi="PT Astra Serif"/>
                <w:color w:val="000000"/>
                <w:sz w:val="22"/>
                <w:szCs w:val="22"/>
              </w:rPr>
              <w:t>202</w:t>
            </w:r>
            <w:r w:rsidR="008B4430">
              <w:rPr>
                <w:rFonts w:ascii="PT Astra Serif" w:hAnsi="PT Astra Serif"/>
                <w:color w:val="000000"/>
                <w:sz w:val="22"/>
                <w:szCs w:val="22"/>
              </w:rPr>
              <w:t>6</w:t>
            </w:r>
            <w:r w:rsidR="00564211">
              <w:rPr>
                <w:rFonts w:ascii="PT Astra Serif" w:hAnsi="PT Astra Serif"/>
                <w:color w:val="000000"/>
                <w:sz w:val="22"/>
                <w:szCs w:val="22"/>
              </w:rPr>
              <w:t xml:space="preserve"> г.</w:t>
            </w:r>
          </w:p>
        </w:tc>
      </w:tr>
      <w:tr w:rsidR="00CE756E" w:rsidRPr="008452D3" w14:paraId="0D698F5C" w14:textId="77777777" w:rsidTr="00160AA6">
        <w:tc>
          <w:tcPr>
            <w:tcW w:w="675" w:type="dxa"/>
            <w:tcBorders>
              <w:top w:val="nil"/>
              <w:left w:val="single" w:sz="4" w:space="0" w:color="auto"/>
              <w:bottom w:val="single" w:sz="4" w:space="0" w:color="auto"/>
              <w:right w:val="single" w:sz="4" w:space="0" w:color="auto"/>
            </w:tcBorders>
          </w:tcPr>
          <w:p w14:paraId="57562717"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1F267134"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 xml:space="preserve">Дата проведения процедуры подачи предложений о цене </w:t>
            </w:r>
            <w:r w:rsidRPr="008452D3">
              <w:rPr>
                <w:rFonts w:ascii="PT Astra Serif" w:hAnsi="PT Astra Serif"/>
                <w:color w:val="000000"/>
                <w:sz w:val="22"/>
                <w:szCs w:val="22"/>
              </w:rPr>
              <w:lastRenderedPageBreak/>
              <w:t>контракта либо о сумме цен единиц товара, работы, услуги</w:t>
            </w:r>
          </w:p>
        </w:tc>
        <w:tc>
          <w:tcPr>
            <w:tcW w:w="7025" w:type="dxa"/>
            <w:tcBorders>
              <w:top w:val="single" w:sz="4" w:space="0" w:color="auto"/>
              <w:left w:val="single" w:sz="4" w:space="0" w:color="auto"/>
              <w:bottom w:val="single" w:sz="4" w:space="0" w:color="auto"/>
              <w:right w:val="single" w:sz="4" w:space="0" w:color="auto"/>
            </w:tcBorders>
            <w:hideMark/>
          </w:tcPr>
          <w:p w14:paraId="2354F5E1" w14:textId="297AA904" w:rsidR="00CE756E" w:rsidRPr="005242FC" w:rsidRDefault="00564211" w:rsidP="009D6D99">
            <w:pPr>
              <w:ind w:left="75" w:right="75"/>
              <w:rPr>
                <w:rFonts w:ascii="PT Astra Serif" w:hAnsi="PT Astra Serif"/>
                <w:i/>
                <w:color w:val="000000"/>
                <w:sz w:val="22"/>
                <w:szCs w:val="22"/>
              </w:rPr>
            </w:pPr>
            <w:r>
              <w:rPr>
                <w:rFonts w:ascii="PT Astra Serif" w:hAnsi="PT Astra Serif"/>
                <w:color w:val="000000"/>
                <w:sz w:val="22"/>
                <w:szCs w:val="22"/>
              </w:rPr>
              <w:lastRenderedPageBreak/>
              <w:t>«</w:t>
            </w:r>
            <w:r w:rsidR="00085A19">
              <w:rPr>
                <w:rFonts w:ascii="PT Astra Serif" w:hAnsi="PT Astra Serif"/>
                <w:color w:val="000000"/>
                <w:sz w:val="22"/>
                <w:szCs w:val="22"/>
              </w:rPr>
              <w:t xml:space="preserve"> </w:t>
            </w:r>
            <w:r w:rsidR="00084F18">
              <w:rPr>
                <w:rFonts w:ascii="PT Astra Serif" w:hAnsi="PT Astra Serif"/>
                <w:color w:val="000000"/>
                <w:sz w:val="22"/>
                <w:szCs w:val="22"/>
              </w:rPr>
              <w:t>0</w:t>
            </w:r>
            <w:r w:rsidR="009D6D99">
              <w:rPr>
                <w:rFonts w:ascii="PT Astra Serif" w:hAnsi="PT Astra Serif"/>
                <w:color w:val="000000"/>
                <w:sz w:val="22"/>
                <w:szCs w:val="22"/>
              </w:rPr>
              <w:t>5</w:t>
            </w:r>
            <w:bookmarkStart w:id="0" w:name="_GoBack"/>
            <w:bookmarkEnd w:id="0"/>
            <w:r w:rsidR="00084F18">
              <w:rPr>
                <w:rFonts w:ascii="PT Astra Serif" w:hAnsi="PT Astra Serif"/>
                <w:color w:val="000000"/>
                <w:sz w:val="22"/>
                <w:szCs w:val="22"/>
              </w:rPr>
              <w:t>»  октября</w:t>
            </w:r>
            <w:r w:rsidR="00085A19">
              <w:rPr>
                <w:rFonts w:ascii="PT Astra Serif" w:hAnsi="PT Astra Serif"/>
                <w:color w:val="000000"/>
                <w:sz w:val="22"/>
                <w:szCs w:val="22"/>
              </w:rPr>
              <w:t xml:space="preserve">    </w:t>
            </w:r>
            <w:r w:rsidR="00C81CB4">
              <w:rPr>
                <w:rFonts w:ascii="PT Astra Serif" w:hAnsi="PT Astra Serif"/>
                <w:color w:val="000000"/>
                <w:sz w:val="22"/>
                <w:szCs w:val="22"/>
              </w:rPr>
              <w:t xml:space="preserve"> </w:t>
            </w:r>
            <w:r>
              <w:rPr>
                <w:rFonts w:ascii="PT Astra Serif" w:hAnsi="PT Astra Serif"/>
                <w:color w:val="000000"/>
                <w:sz w:val="22"/>
                <w:szCs w:val="22"/>
              </w:rPr>
              <w:t>202</w:t>
            </w:r>
            <w:r w:rsidR="008B4430">
              <w:rPr>
                <w:rFonts w:ascii="PT Astra Serif" w:hAnsi="PT Astra Serif"/>
                <w:color w:val="000000"/>
                <w:sz w:val="22"/>
                <w:szCs w:val="22"/>
              </w:rPr>
              <w:t>6</w:t>
            </w:r>
            <w:r>
              <w:rPr>
                <w:rFonts w:ascii="PT Astra Serif" w:hAnsi="PT Astra Serif"/>
                <w:color w:val="000000"/>
                <w:sz w:val="22"/>
                <w:szCs w:val="22"/>
              </w:rPr>
              <w:t xml:space="preserve"> г.</w:t>
            </w:r>
          </w:p>
        </w:tc>
      </w:tr>
      <w:tr w:rsidR="00CE756E" w:rsidRPr="008452D3" w14:paraId="6CFA58A8" w14:textId="77777777" w:rsidTr="00986E45">
        <w:tc>
          <w:tcPr>
            <w:tcW w:w="675" w:type="dxa"/>
            <w:tcBorders>
              <w:top w:val="single" w:sz="4" w:space="0" w:color="auto"/>
              <w:left w:val="single" w:sz="4" w:space="0" w:color="auto"/>
              <w:bottom w:val="single" w:sz="4" w:space="0" w:color="auto"/>
              <w:right w:val="single" w:sz="4" w:space="0" w:color="auto"/>
            </w:tcBorders>
          </w:tcPr>
          <w:p w14:paraId="25AD6F00"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9881DC8"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Дата подведения итогов определения поставщика (подрядчика, исполнителя)</w:t>
            </w:r>
          </w:p>
        </w:tc>
        <w:tc>
          <w:tcPr>
            <w:tcW w:w="7025" w:type="dxa"/>
            <w:tcBorders>
              <w:top w:val="single" w:sz="4" w:space="0" w:color="auto"/>
              <w:left w:val="single" w:sz="4" w:space="0" w:color="auto"/>
              <w:bottom w:val="single" w:sz="4" w:space="0" w:color="auto"/>
              <w:right w:val="single" w:sz="4" w:space="0" w:color="auto"/>
            </w:tcBorders>
          </w:tcPr>
          <w:p w14:paraId="45EB3FC6" w14:textId="642BDC69" w:rsidR="00CE756E" w:rsidRPr="005242FC" w:rsidRDefault="00564211" w:rsidP="00084F18">
            <w:pPr>
              <w:ind w:left="75" w:right="75"/>
              <w:rPr>
                <w:rFonts w:ascii="PT Astra Serif" w:hAnsi="PT Astra Serif"/>
                <w:color w:val="000000"/>
                <w:sz w:val="22"/>
                <w:szCs w:val="22"/>
              </w:rPr>
            </w:pPr>
            <w:r>
              <w:rPr>
                <w:rFonts w:ascii="PT Astra Serif" w:hAnsi="PT Astra Serif"/>
                <w:color w:val="000000"/>
                <w:sz w:val="22"/>
                <w:szCs w:val="22"/>
              </w:rPr>
              <w:t>«</w:t>
            </w:r>
            <w:r w:rsidR="00084F18">
              <w:rPr>
                <w:rFonts w:ascii="PT Astra Serif" w:hAnsi="PT Astra Serif"/>
                <w:color w:val="000000"/>
                <w:sz w:val="22"/>
                <w:szCs w:val="22"/>
              </w:rPr>
              <w:t>06</w:t>
            </w:r>
            <w:r>
              <w:rPr>
                <w:rFonts w:ascii="PT Astra Serif" w:hAnsi="PT Astra Serif"/>
                <w:color w:val="000000"/>
                <w:sz w:val="22"/>
                <w:szCs w:val="22"/>
              </w:rPr>
              <w:t>»</w:t>
            </w:r>
            <w:r w:rsidR="00084F18">
              <w:rPr>
                <w:rFonts w:ascii="PT Astra Serif" w:hAnsi="PT Astra Serif"/>
                <w:color w:val="000000"/>
                <w:sz w:val="22"/>
                <w:szCs w:val="22"/>
              </w:rPr>
              <w:t>октября</w:t>
            </w:r>
            <w:r w:rsidR="00085A19">
              <w:rPr>
                <w:rFonts w:ascii="PT Astra Serif" w:hAnsi="PT Astra Serif"/>
                <w:color w:val="000000"/>
                <w:sz w:val="22"/>
                <w:szCs w:val="22"/>
              </w:rPr>
              <w:t xml:space="preserve">  </w:t>
            </w:r>
            <w:r>
              <w:rPr>
                <w:rFonts w:ascii="PT Astra Serif" w:hAnsi="PT Astra Serif"/>
                <w:color w:val="000000"/>
                <w:sz w:val="22"/>
                <w:szCs w:val="22"/>
              </w:rPr>
              <w:t>202</w:t>
            </w:r>
            <w:r w:rsidR="008B4430">
              <w:rPr>
                <w:rFonts w:ascii="PT Astra Serif" w:hAnsi="PT Astra Serif"/>
                <w:color w:val="000000"/>
                <w:sz w:val="22"/>
                <w:szCs w:val="22"/>
              </w:rPr>
              <w:t>6</w:t>
            </w:r>
            <w:r>
              <w:rPr>
                <w:rFonts w:ascii="PT Astra Serif" w:hAnsi="PT Astra Serif"/>
                <w:color w:val="000000"/>
                <w:sz w:val="22"/>
                <w:szCs w:val="22"/>
              </w:rPr>
              <w:t xml:space="preserve"> г.</w:t>
            </w:r>
          </w:p>
        </w:tc>
      </w:tr>
      <w:tr w:rsidR="00CE756E" w:rsidRPr="008452D3" w14:paraId="293CA417" w14:textId="77777777" w:rsidTr="00160AA6">
        <w:tc>
          <w:tcPr>
            <w:tcW w:w="675" w:type="dxa"/>
            <w:tcBorders>
              <w:top w:val="single" w:sz="4" w:space="0" w:color="auto"/>
              <w:left w:val="single" w:sz="4" w:space="0" w:color="auto"/>
              <w:bottom w:val="single" w:sz="4" w:space="0" w:color="auto"/>
              <w:right w:val="single" w:sz="4" w:space="0" w:color="auto"/>
            </w:tcBorders>
          </w:tcPr>
          <w:p w14:paraId="5B281B0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tcPr>
          <w:p w14:paraId="2CA25222" w14:textId="77777777" w:rsidR="00CE756E" w:rsidRPr="008452D3" w:rsidRDefault="00CE756E" w:rsidP="00160AA6">
            <w:pPr>
              <w:jc w:val="left"/>
              <w:rPr>
                <w:rFonts w:ascii="PT Astra Serif" w:hAnsi="PT Astra Serif"/>
                <w:color w:val="000000"/>
                <w:sz w:val="22"/>
                <w:szCs w:val="22"/>
              </w:rPr>
            </w:pPr>
            <w:r w:rsidRPr="00BA5F1D">
              <w:rPr>
                <w:rFonts w:ascii="PT Astra Serif" w:hAnsi="PT Astra Serif"/>
                <w:color w:val="000000"/>
                <w:sz w:val="22"/>
                <w:szCs w:val="22"/>
              </w:rPr>
              <w:t>Предупреждение об административной и уголовной ответственности за нарушение требований антимонопольного законодательства</w:t>
            </w:r>
          </w:p>
        </w:tc>
        <w:tc>
          <w:tcPr>
            <w:tcW w:w="7025" w:type="dxa"/>
            <w:tcBorders>
              <w:top w:val="single" w:sz="4" w:space="0" w:color="auto"/>
              <w:left w:val="single" w:sz="4" w:space="0" w:color="auto"/>
              <w:bottom w:val="single" w:sz="4" w:space="0" w:color="auto"/>
              <w:right w:val="single" w:sz="4" w:space="0" w:color="auto"/>
            </w:tcBorders>
          </w:tcPr>
          <w:p w14:paraId="6A35B3B9" w14:textId="77777777" w:rsidR="00CE756E" w:rsidRPr="008452D3" w:rsidRDefault="00CE756E" w:rsidP="00160AA6">
            <w:pPr>
              <w:ind w:left="75" w:right="75"/>
              <w:jc w:val="left"/>
              <w:rPr>
                <w:rFonts w:ascii="PT Astra Serif" w:hAnsi="PT Astra Serif"/>
                <w:color w:val="000000"/>
                <w:sz w:val="22"/>
                <w:szCs w:val="22"/>
              </w:rPr>
            </w:pPr>
            <w:r w:rsidRPr="00BA5F1D">
              <w:rPr>
                <w:rFonts w:ascii="PT Astra Serif" w:hAnsi="PT Astra Serif"/>
                <w:color w:val="000000"/>
                <w:sz w:val="22"/>
                <w:szCs w:val="22"/>
              </w:rPr>
              <w:t>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14:paraId="166FBEB4" w14:textId="77777777" w:rsidR="00CE756E" w:rsidRPr="008452D3" w:rsidRDefault="00CE756E" w:rsidP="00CE756E">
      <w:pPr>
        <w:keepNext/>
        <w:keepLines/>
        <w:widowControl w:val="0"/>
        <w:suppressLineNumbers/>
        <w:suppressAutoHyphens/>
        <w:spacing w:after="0"/>
        <w:jc w:val="left"/>
        <w:rPr>
          <w:rFonts w:ascii="PT Astra Serif" w:hAnsi="PT Astra Serif"/>
          <w:b/>
          <w:bCs/>
          <w:sz w:val="22"/>
          <w:szCs w:val="22"/>
        </w:rPr>
      </w:pPr>
    </w:p>
    <w:p w14:paraId="57F3C9A5" w14:textId="77777777" w:rsidR="00CE756E" w:rsidRPr="008452D3" w:rsidRDefault="00CE756E" w:rsidP="00CE756E">
      <w:pPr>
        <w:keepNext/>
        <w:keepLines/>
        <w:widowControl w:val="0"/>
        <w:suppressLineNumbers/>
        <w:suppressAutoHyphens/>
        <w:spacing w:after="0"/>
        <w:jc w:val="left"/>
        <w:rPr>
          <w:rFonts w:ascii="PT Astra Serif" w:hAnsi="PT Astra Serif"/>
          <w:b/>
          <w:bCs/>
          <w:sz w:val="22"/>
          <w:szCs w:val="22"/>
        </w:rPr>
      </w:pPr>
      <w:r w:rsidRPr="008452D3">
        <w:rPr>
          <w:rFonts w:ascii="PT Astra Serif" w:hAnsi="PT Astra Serif"/>
          <w:b/>
          <w:bCs/>
          <w:sz w:val="22"/>
          <w:szCs w:val="22"/>
        </w:rPr>
        <w:t>Приложения:</w:t>
      </w:r>
    </w:p>
    <w:p w14:paraId="3E8B9901" w14:textId="77777777" w:rsidR="00CE756E" w:rsidRPr="008452D3" w:rsidRDefault="00CE756E" w:rsidP="00CE756E">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bCs/>
          <w:sz w:val="22"/>
          <w:szCs w:val="22"/>
        </w:rPr>
        <w:t>Приложение 1. Описание объекта закупки (Техническое задание).</w:t>
      </w:r>
    </w:p>
    <w:p w14:paraId="0C79A1F2" w14:textId="77777777" w:rsidR="00CE756E" w:rsidRPr="008452D3" w:rsidRDefault="00CE756E" w:rsidP="00CE756E">
      <w:pPr>
        <w:keepNext/>
        <w:keepLines/>
        <w:widowControl w:val="0"/>
        <w:suppressLineNumbers/>
        <w:suppressAutoHyphens/>
        <w:spacing w:after="0"/>
        <w:jc w:val="left"/>
        <w:rPr>
          <w:rFonts w:ascii="PT Astra Serif" w:hAnsi="PT Astra Serif"/>
          <w:bCs/>
          <w:sz w:val="22"/>
          <w:szCs w:val="22"/>
        </w:rPr>
      </w:pPr>
      <w:r w:rsidRPr="008452D3">
        <w:rPr>
          <w:rFonts w:ascii="PT Astra Serif" w:hAnsi="PT Astra Serif"/>
          <w:bCs/>
          <w:sz w:val="22"/>
          <w:szCs w:val="22"/>
        </w:rPr>
        <w:t>Приложение 2. Обоснование начальной (максимальной) цены контракта.</w:t>
      </w:r>
    </w:p>
    <w:p w14:paraId="31466794" w14:textId="77777777" w:rsidR="00CE756E" w:rsidRPr="008452D3" w:rsidRDefault="00CE756E" w:rsidP="00CE756E">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bCs/>
          <w:sz w:val="22"/>
          <w:szCs w:val="22"/>
        </w:rPr>
        <w:t>Приложение 3. Требования к содержанию, составу заявки на участие в закупке в соответствии с Законом о контрактной системе и инструкция по ее заполнению.</w:t>
      </w:r>
    </w:p>
    <w:p w14:paraId="7500681D" w14:textId="77777777" w:rsidR="00CE756E" w:rsidRPr="000E6A9D" w:rsidRDefault="00CE756E" w:rsidP="00CE756E">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bCs/>
          <w:sz w:val="22"/>
          <w:szCs w:val="22"/>
        </w:rPr>
        <w:t>Приложение 4. Проект контракта.</w:t>
      </w:r>
    </w:p>
    <w:p w14:paraId="25689512" w14:textId="77777777" w:rsidR="0087729F" w:rsidRDefault="0087729F"/>
    <w:sectPr w:rsidR="0087729F" w:rsidSect="00D06447">
      <w:footerReference w:type="even" r:id="rId11"/>
      <w:footerReference w:type="default" r:id="rId12"/>
      <w:pgSz w:w="11906" w:h="16838"/>
      <w:pgMar w:top="142" w:right="567" w:bottom="284" w:left="1134"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5547D5" w14:textId="77777777" w:rsidR="00A9605C" w:rsidRDefault="00A9605C" w:rsidP="00CE756E">
      <w:pPr>
        <w:spacing w:after="0"/>
      </w:pPr>
      <w:r>
        <w:separator/>
      </w:r>
    </w:p>
  </w:endnote>
  <w:endnote w:type="continuationSeparator" w:id="0">
    <w:p w14:paraId="6CF3A624" w14:textId="77777777" w:rsidR="00A9605C" w:rsidRDefault="00A9605C" w:rsidP="00CE75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70816" w14:textId="77777777" w:rsidR="00591595" w:rsidRDefault="00AB0FC4" w:rsidP="006678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1EE0F08" w14:textId="77777777" w:rsidR="00591595" w:rsidRDefault="009D6D99"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5485D" w14:textId="77777777" w:rsidR="00591595" w:rsidRDefault="009D6D99" w:rsidP="00667896">
    <w:pPr>
      <w:pStyle w:val="a4"/>
      <w:framePr w:wrap="around" w:vAnchor="text" w:hAnchor="margin" w:xAlign="right" w:y="1"/>
      <w:rPr>
        <w:rStyle w:val="a6"/>
      </w:rPr>
    </w:pPr>
  </w:p>
  <w:p w14:paraId="31F5EC01" w14:textId="77777777" w:rsidR="00591595" w:rsidRDefault="009D6D99"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967F0C" w14:textId="77777777" w:rsidR="00A9605C" w:rsidRDefault="00A9605C" w:rsidP="00CE756E">
      <w:pPr>
        <w:spacing w:after="0"/>
      </w:pPr>
      <w:r>
        <w:separator/>
      </w:r>
    </w:p>
  </w:footnote>
  <w:footnote w:type="continuationSeparator" w:id="0">
    <w:p w14:paraId="74A3710E" w14:textId="77777777" w:rsidR="00A9605C" w:rsidRDefault="00A9605C" w:rsidP="00CE756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23002"/>
    <w:multiLevelType w:val="multilevel"/>
    <w:tmpl w:val="9E303902"/>
    <w:lvl w:ilvl="0">
      <w:start w:val="1"/>
      <w:numFmt w:val="decimal"/>
      <w:lvlText w:val="%1."/>
      <w:lvlJc w:val="left"/>
      <w:pPr>
        <w:tabs>
          <w:tab w:val="num" w:pos="574"/>
        </w:tabs>
        <w:ind w:left="574"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DF1"/>
    <w:rsid w:val="00072B1C"/>
    <w:rsid w:val="00084F18"/>
    <w:rsid w:val="00085A19"/>
    <w:rsid w:val="0008677C"/>
    <w:rsid w:val="00121470"/>
    <w:rsid w:val="00160DC8"/>
    <w:rsid w:val="00180725"/>
    <w:rsid w:val="001F7778"/>
    <w:rsid w:val="0021137C"/>
    <w:rsid w:val="0025056F"/>
    <w:rsid w:val="00264CE6"/>
    <w:rsid w:val="002728D0"/>
    <w:rsid w:val="0028062A"/>
    <w:rsid w:val="00283EAB"/>
    <w:rsid w:val="00286642"/>
    <w:rsid w:val="002A0A0C"/>
    <w:rsid w:val="002A1FC5"/>
    <w:rsid w:val="002B7DF1"/>
    <w:rsid w:val="00333536"/>
    <w:rsid w:val="00372BCF"/>
    <w:rsid w:val="003D11B2"/>
    <w:rsid w:val="003D225B"/>
    <w:rsid w:val="003E10C5"/>
    <w:rsid w:val="00456F0B"/>
    <w:rsid w:val="00472022"/>
    <w:rsid w:val="004A64C2"/>
    <w:rsid w:val="004A755D"/>
    <w:rsid w:val="005242FC"/>
    <w:rsid w:val="005603E7"/>
    <w:rsid w:val="00564211"/>
    <w:rsid w:val="005D6130"/>
    <w:rsid w:val="006863BC"/>
    <w:rsid w:val="006910FD"/>
    <w:rsid w:val="006D4BC8"/>
    <w:rsid w:val="00700FB9"/>
    <w:rsid w:val="00707673"/>
    <w:rsid w:val="00714ADE"/>
    <w:rsid w:val="00734E40"/>
    <w:rsid w:val="007424C1"/>
    <w:rsid w:val="00756658"/>
    <w:rsid w:val="0077614C"/>
    <w:rsid w:val="007A6838"/>
    <w:rsid w:val="007B778F"/>
    <w:rsid w:val="007E553A"/>
    <w:rsid w:val="00805F12"/>
    <w:rsid w:val="008070B6"/>
    <w:rsid w:val="008072AF"/>
    <w:rsid w:val="0081119D"/>
    <w:rsid w:val="00855ACB"/>
    <w:rsid w:val="00867B41"/>
    <w:rsid w:val="0087729F"/>
    <w:rsid w:val="00893DC9"/>
    <w:rsid w:val="00896734"/>
    <w:rsid w:val="008B4430"/>
    <w:rsid w:val="00901D0A"/>
    <w:rsid w:val="0090344C"/>
    <w:rsid w:val="00907020"/>
    <w:rsid w:val="009624E4"/>
    <w:rsid w:val="00986E45"/>
    <w:rsid w:val="00990089"/>
    <w:rsid w:val="009B31A5"/>
    <w:rsid w:val="009D6D99"/>
    <w:rsid w:val="00A25D18"/>
    <w:rsid w:val="00A30A5C"/>
    <w:rsid w:val="00A31B68"/>
    <w:rsid w:val="00A70334"/>
    <w:rsid w:val="00A734B1"/>
    <w:rsid w:val="00A94D06"/>
    <w:rsid w:val="00A9605C"/>
    <w:rsid w:val="00AB0FC4"/>
    <w:rsid w:val="00B42557"/>
    <w:rsid w:val="00B74A03"/>
    <w:rsid w:val="00C156A5"/>
    <w:rsid w:val="00C20F61"/>
    <w:rsid w:val="00C3365F"/>
    <w:rsid w:val="00C36099"/>
    <w:rsid w:val="00C81CB4"/>
    <w:rsid w:val="00CD2C25"/>
    <w:rsid w:val="00CE756E"/>
    <w:rsid w:val="00D03177"/>
    <w:rsid w:val="00D06447"/>
    <w:rsid w:val="00D25ACD"/>
    <w:rsid w:val="00D73567"/>
    <w:rsid w:val="00D817F2"/>
    <w:rsid w:val="00DE0E16"/>
    <w:rsid w:val="00E26C4B"/>
    <w:rsid w:val="00E3380E"/>
    <w:rsid w:val="00E41091"/>
    <w:rsid w:val="00E6407E"/>
    <w:rsid w:val="00E71FC0"/>
    <w:rsid w:val="00E906BC"/>
    <w:rsid w:val="00F33077"/>
    <w:rsid w:val="00F429E8"/>
    <w:rsid w:val="00F47E85"/>
    <w:rsid w:val="00F52C0E"/>
    <w:rsid w:val="00F9145A"/>
    <w:rsid w:val="00FA526A"/>
    <w:rsid w:val="00FE11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8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56E"/>
    <w:pPr>
      <w:spacing w:after="60" w:line="240" w:lineRule="auto"/>
      <w:jc w:val="both"/>
    </w:pPr>
    <w:rPr>
      <w:rFonts w:ascii="Times New Roman" w:eastAsia="Times New Roman" w:hAnsi="Times New Roman" w:cs="Times New Roman"/>
      <w:sz w:val="24"/>
      <w:szCs w:val="24"/>
      <w:lang w:eastAsia="ru-RU"/>
    </w:rPr>
  </w:style>
  <w:style w:type="paragraph" w:styleId="4">
    <w:name w:val="heading 4"/>
    <w:basedOn w:val="a"/>
    <w:next w:val="a"/>
    <w:link w:val="40"/>
    <w:qFormat/>
    <w:rsid w:val="00CE756E"/>
    <w:pPr>
      <w:keepNext/>
      <w:spacing w:before="240"/>
      <w:outlineLvl w:val="3"/>
    </w:pPr>
    <w:rPr>
      <w:rFonts w:ascii="Arial"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E756E"/>
    <w:rPr>
      <w:rFonts w:ascii="Arial" w:eastAsia="Times New Roman" w:hAnsi="Arial" w:cs="Times New Roman"/>
      <w:sz w:val="24"/>
      <w:szCs w:val="24"/>
      <w:lang w:val="x-none" w:eastAsia="x-none"/>
    </w:rPr>
  </w:style>
  <w:style w:type="character" w:styleId="a3">
    <w:name w:val="Hyperlink"/>
    <w:uiPriority w:val="99"/>
    <w:rsid w:val="00CE756E"/>
    <w:rPr>
      <w:color w:val="0000FF"/>
      <w:u w:val="single"/>
    </w:rPr>
  </w:style>
  <w:style w:type="paragraph" w:styleId="a4">
    <w:name w:val="footer"/>
    <w:basedOn w:val="a"/>
    <w:link w:val="a5"/>
    <w:rsid w:val="00CE756E"/>
    <w:pPr>
      <w:tabs>
        <w:tab w:val="center" w:pos="4677"/>
        <w:tab w:val="right" w:pos="9355"/>
      </w:tabs>
    </w:pPr>
  </w:style>
  <w:style w:type="character" w:customStyle="1" w:styleId="a5">
    <w:name w:val="Нижний колонтитул Знак"/>
    <w:basedOn w:val="a0"/>
    <w:link w:val="a4"/>
    <w:rsid w:val="00CE756E"/>
    <w:rPr>
      <w:rFonts w:ascii="Times New Roman" w:eastAsia="Times New Roman" w:hAnsi="Times New Roman" w:cs="Times New Roman"/>
      <w:sz w:val="24"/>
      <w:szCs w:val="24"/>
      <w:lang w:eastAsia="ru-RU"/>
    </w:rPr>
  </w:style>
  <w:style w:type="character" w:styleId="a6">
    <w:name w:val="page number"/>
    <w:basedOn w:val="a0"/>
    <w:rsid w:val="00CE756E"/>
  </w:style>
  <w:style w:type="paragraph" w:styleId="a7">
    <w:name w:val="header"/>
    <w:basedOn w:val="a"/>
    <w:link w:val="a8"/>
    <w:uiPriority w:val="99"/>
    <w:unhideWhenUsed/>
    <w:rsid w:val="00CE756E"/>
    <w:pPr>
      <w:tabs>
        <w:tab w:val="center" w:pos="4677"/>
        <w:tab w:val="right" w:pos="9355"/>
      </w:tabs>
      <w:spacing w:after="0"/>
    </w:pPr>
  </w:style>
  <w:style w:type="character" w:customStyle="1" w:styleId="a8">
    <w:name w:val="Верхний колонтитул Знак"/>
    <w:basedOn w:val="a0"/>
    <w:link w:val="a7"/>
    <w:uiPriority w:val="99"/>
    <w:rsid w:val="00CE756E"/>
    <w:rPr>
      <w:rFonts w:ascii="Times New Roman" w:eastAsia="Times New Roman" w:hAnsi="Times New Roman" w:cs="Times New Roman"/>
      <w:sz w:val="24"/>
      <w:szCs w:val="24"/>
      <w:lang w:eastAsia="ru-RU"/>
    </w:rPr>
  </w:style>
  <w:style w:type="paragraph" w:styleId="a9">
    <w:name w:val="No Spacing"/>
    <w:link w:val="aa"/>
    <w:uiPriority w:val="1"/>
    <w:qFormat/>
    <w:rsid w:val="00CE756E"/>
    <w:pPr>
      <w:spacing w:after="0" w:line="240" w:lineRule="auto"/>
    </w:pPr>
    <w:rPr>
      <w:rFonts w:eastAsiaTheme="minorEastAsia"/>
      <w:lang w:eastAsia="ru-RU"/>
    </w:rPr>
  </w:style>
  <w:style w:type="character" w:customStyle="1" w:styleId="aa">
    <w:name w:val="Без интервала Знак"/>
    <w:basedOn w:val="a0"/>
    <w:link w:val="a9"/>
    <w:uiPriority w:val="1"/>
    <w:rsid w:val="00CE756E"/>
    <w:rPr>
      <w:rFonts w:eastAsiaTheme="minorEastAsia"/>
      <w:lang w:eastAsia="ru-RU"/>
    </w:rPr>
  </w:style>
  <w:style w:type="character" w:customStyle="1" w:styleId="UnresolvedMention">
    <w:name w:val="Unresolved Mention"/>
    <w:basedOn w:val="a0"/>
    <w:uiPriority w:val="99"/>
    <w:semiHidden/>
    <w:unhideWhenUsed/>
    <w:rsid w:val="00855ACB"/>
    <w:rPr>
      <w:color w:val="605E5C"/>
      <w:shd w:val="clear" w:color="auto" w:fill="E1DFDD"/>
    </w:rPr>
  </w:style>
  <w:style w:type="paragraph" w:styleId="ab">
    <w:name w:val="Balloon Text"/>
    <w:basedOn w:val="a"/>
    <w:link w:val="ac"/>
    <w:uiPriority w:val="99"/>
    <w:semiHidden/>
    <w:unhideWhenUsed/>
    <w:rsid w:val="00085A19"/>
    <w:pPr>
      <w:spacing w:after="0"/>
    </w:pPr>
    <w:rPr>
      <w:rFonts w:ascii="Segoe UI" w:hAnsi="Segoe UI" w:cs="Segoe UI"/>
      <w:sz w:val="18"/>
      <w:szCs w:val="18"/>
    </w:rPr>
  </w:style>
  <w:style w:type="character" w:customStyle="1" w:styleId="ac">
    <w:name w:val="Текст выноски Знак"/>
    <w:basedOn w:val="a0"/>
    <w:link w:val="ab"/>
    <w:uiPriority w:val="99"/>
    <w:semiHidden/>
    <w:rsid w:val="00085A19"/>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56E"/>
    <w:pPr>
      <w:spacing w:after="60" w:line="240" w:lineRule="auto"/>
      <w:jc w:val="both"/>
    </w:pPr>
    <w:rPr>
      <w:rFonts w:ascii="Times New Roman" w:eastAsia="Times New Roman" w:hAnsi="Times New Roman" w:cs="Times New Roman"/>
      <w:sz w:val="24"/>
      <w:szCs w:val="24"/>
      <w:lang w:eastAsia="ru-RU"/>
    </w:rPr>
  </w:style>
  <w:style w:type="paragraph" w:styleId="4">
    <w:name w:val="heading 4"/>
    <w:basedOn w:val="a"/>
    <w:next w:val="a"/>
    <w:link w:val="40"/>
    <w:qFormat/>
    <w:rsid w:val="00CE756E"/>
    <w:pPr>
      <w:keepNext/>
      <w:spacing w:before="240"/>
      <w:outlineLvl w:val="3"/>
    </w:pPr>
    <w:rPr>
      <w:rFonts w:ascii="Arial"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E756E"/>
    <w:rPr>
      <w:rFonts w:ascii="Arial" w:eastAsia="Times New Roman" w:hAnsi="Arial" w:cs="Times New Roman"/>
      <w:sz w:val="24"/>
      <w:szCs w:val="24"/>
      <w:lang w:val="x-none" w:eastAsia="x-none"/>
    </w:rPr>
  </w:style>
  <w:style w:type="character" w:styleId="a3">
    <w:name w:val="Hyperlink"/>
    <w:uiPriority w:val="99"/>
    <w:rsid w:val="00CE756E"/>
    <w:rPr>
      <w:color w:val="0000FF"/>
      <w:u w:val="single"/>
    </w:rPr>
  </w:style>
  <w:style w:type="paragraph" w:styleId="a4">
    <w:name w:val="footer"/>
    <w:basedOn w:val="a"/>
    <w:link w:val="a5"/>
    <w:rsid w:val="00CE756E"/>
    <w:pPr>
      <w:tabs>
        <w:tab w:val="center" w:pos="4677"/>
        <w:tab w:val="right" w:pos="9355"/>
      </w:tabs>
    </w:pPr>
  </w:style>
  <w:style w:type="character" w:customStyle="1" w:styleId="a5">
    <w:name w:val="Нижний колонтитул Знак"/>
    <w:basedOn w:val="a0"/>
    <w:link w:val="a4"/>
    <w:rsid w:val="00CE756E"/>
    <w:rPr>
      <w:rFonts w:ascii="Times New Roman" w:eastAsia="Times New Roman" w:hAnsi="Times New Roman" w:cs="Times New Roman"/>
      <w:sz w:val="24"/>
      <w:szCs w:val="24"/>
      <w:lang w:eastAsia="ru-RU"/>
    </w:rPr>
  </w:style>
  <w:style w:type="character" w:styleId="a6">
    <w:name w:val="page number"/>
    <w:basedOn w:val="a0"/>
    <w:rsid w:val="00CE756E"/>
  </w:style>
  <w:style w:type="paragraph" w:styleId="a7">
    <w:name w:val="header"/>
    <w:basedOn w:val="a"/>
    <w:link w:val="a8"/>
    <w:uiPriority w:val="99"/>
    <w:unhideWhenUsed/>
    <w:rsid w:val="00CE756E"/>
    <w:pPr>
      <w:tabs>
        <w:tab w:val="center" w:pos="4677"/>
        <w:tab w:val="right" w:pos="9355"/>
      </w:tabs>
      <w:spacing w:after="0"/>
    </w:pPr>
  </w:style>
  <w:style w:type="character" w:customStyle="1" w:styleId="a8">
    <w:name w:val="Верхний колонтитул Знак"/>
    <w:basedOn w:val="a0"/>
    <w:link w:val="a7"/>
    <w:uiPriority w:val="99"/>
    <w:rsid w:val="00CE756E"/>
    <w:rPr>
      <w:rFonts w:ascii="Times New Roman" w:eastAsia="Times New Roman" w:hAnsi="Times New Roman" w:cs="Times New Roman"/>
      <w:sz w:val="24"/>
      <w:szCs w:val="24"/>
      <w:lang w:eastAsia="ru-RU"/>
    </w:rPr>
  </w:style>
  <w:style w:type="paragraph" w:styleId="a9">
    <w:name w:val="No Spacing"/>
    <w:link w:val="aa"/>
    <w:uiPriority w:val="1"/>
    <w:qFormat/>
    <w:rsid w:val="00CE756E"/>
    <w:pPr>
      <w:spacing w:after="0" w:line="240" w:lineRule="auto"/>
    </w:pPr>
    <w:rPr>
      <w:rFonts w:eastAsiaTheme="minorEastAsia"/>
      <w:lang w:eastAsia="ru-RU"/>
    </w:rPr>
  </w:style>
  <w:style w:type="character" w:customStyle="1" w:styleId="aa">
    <w:name w:val="Без интервала Знак"/>
    <w:basedOn w:val="a0"/>
    <w:link w:val="a9"/>
    <w:uiPriority w:val="1"/>
    <w:rsid w:val="00CE756E"/>
    <w:rPr>
      <w:rFonts w:eastAsiaTheme="minorEastAsia"/>
      <w:lang w:eastAsia="ru-RU"/>
    </w:rPr>
  </w:style>
  <w:style w:type="character" w:customStyle="1" w:styleId="UnresolvedMention">
    <w:name w:val="Unresolved Mention"/>
    <w:basedOn w:val="a0"/>
    <w:uiPriority w:val="99"/>
    <w:semiHidden/>
    <w:unhideWhenUsed/>
    <w:rsid w:val="00855ACB"/>
    <w:rPr>
      <w:color w:val="605E5C"/>
      <w:shd w:val="clear" w:color="auto" w:fill="E1DFDD"/>
    </w:rPr>
  </w:style>
  <w:style w:type="paragraph" w:styleId="ab">
    <w:name w:val="Balloon Text"/>
    <w:basedOn w:val="a"/>
    <w:link w:val="ac"/>
    <w:uiPriority w:val="99"/>
    <w:semiHidden/>
    <w:unhideWhenUsed/>
    <w:rsid w:val="00085A19"/>
    <w:pPr>
      <w:spacing w:after="0"/>
    </w:pPr>
    <w:rPr>
      <w:rFonts w:ascii="Segoe UI" w:hAnsi="Segoe UI" w:cs="Segoe UI"/>
      <w:sz w:val="18"/>
      <w:szCs w:val="18"/>
    </w:rPr>
  </w:style>
  <w:style w:type="character" w:customStyle="1" w:styleId="ac">
    <w:name w:val="Текст выноски Знак"/>
    <w:basedOn w:val="a0"/>
    <w:link w:val="ab"/>
    <w:uiPriority w:val="99"/>
    <w:semiHidden/>
    <w:rsid w:val="00085A1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mailto:omz@ugors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9</Pages>
  <Words>3080</Words>
  <Characters>17560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Боярищева Татьяна Федоровна</cp:lastModifiedBy>
  <cp:revision>17</cp:revision>
  <cp:lastPrinted>2026-09-08T06:51:00Z</cp:lastPrinted>
  <dcterms:created xsi:type="dcterms:W3CDTF">2025-05-16T10:29:00Z</dcterms:created>
  <dcterms:modified xsi:type="dcterms:W3CDTF">2026-09-25T06:56:00Z</dcterms:modified>
</cp:coreProperties>
</file>